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1099185</wp:posOffset>
            </wp:positionH>
            <wp:positionV relativeFrom="page">
              <wp:posOffset>895350</wp:posOffset>
            </wp:positionV>
            <wp:extent cx="6252210" cy="8834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252210" cy="883412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p>
      <w:pPr>
        <w:jc w:val="center"/>
        <w:ind w:right="-339"/>
        <w:spacing w:after="0"/>
        <w:rPr>
          <w:sz w:val="20"/>
          <w:szCs w:val="20"/>
          <w:color w:val="auto"/>
        </w:rPr>
      </w:pPr>
      <w:r>
        <w:rPr>
          <w:rFonts w:ascii="Times New Roman" w:cs="Times New Roman" w:eastAsia="Times New Roman" w:hAnsi="Times New Roman"/>
          <w:sz w:val="28"/>
          <w:szCs w:val="28"/>
          <w:b w:val="1"/>
          <w:bCs w:val="1"/>
          <w:color w:val="auto"/>
        </w:rPr>
        <w:t>Содержание рабочей программы</w:t>
      </w:r>
    </w:p>
    <w:p>
      <w:pPr>
        <w:spacing w:after="0" w:line="3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1.Пояснительная записка…………………………………………………………………… с. 3</w:t>
      </w:r>
    </w:p>
    <w:p>
      <w:pPr>
        <w:ind w:left="500" w:hanging="238"/>
        <w:spacing w:after="0"/>
        <w:tabs>
          <w:tab w:leader="none" w:pos="5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Планируемые результаты ………………………………………….. …………………... с. 4</w:t>
      </w:r>
    </w:p>
    <w:p>
      <w:pPr>
        <w:ind w:left="500" w:hanging="238"/>
        <w:spacing w:after="0"/>
        <w:tabs>
          <w:tab w:leader="none" w:pos="5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учебного предмета………………………………………………………… с. 5</w:t>
      </w:r>
    </w:p>
    <w:p>
      <w:pPr>
        <w:ind w:left="500" w:hanging="238"/>
        <w:spacing w:after="0"/>
        <w:tabs>
          <w:tab w:leader="none" w:pos="5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Тематическое планирование с указанием количества часов</w:t>
      </w:r>
    </w:p>
    <w:p>
      <w:pPr>
        <w:ind w:left="5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освоение каждой темы ……………………………………………………………… с. 13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540"/>
          </w:cols>
          <w:pgMar w:left="1440" w:top="1130" w:right="926" w:bottom="428"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Пояснительная записка.</w:t>
      </w:r>
    </w:p>
    <w:p>
      <w:pPr>
        <w:spacing w:after="0" w:line="7"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Программа внеурочной деятельности «Уроки для души» реализует духовно-нравственное направление во внеурочной деятельности в соответствии с Федеральным государственным образовательным стандартом. Данную программу реализует классный руководитель в рамках организации и проведения классных часов. Данная программа помогает создать поведенческую модель.</w:t>
      </w:r>
    </w:p>
    <w:p>
      <w:pPr>
        <w:spacing w:after="0" w:line="18" w:lineRule="exact"/>
        <w:rPr>
          <w:sz w:val="20"/>
          <w:szCs w:val="20"/>
          <w:color w:val="auto"/>
        </w:rPr>
      </w:pPr>
    </w:p>
    <w:p>
      <w:pPr>
        <w:jc w:val="both"/>
        <w:ind w:left="260" w:firstLine="1022"/>
        <w:spacing w:after="0" w:line="237" w:lineRule="auto"/>
        <w:tabs>
          <w:tab w:leader="none" w:pos="1513"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основу рабочей программы внеурочной деятельности для 1- 4 классов МБОУ СШ № 16 г. Павлово положена программа «Уроки для души», составленная Н.Ю. Яшиной, ведущим научным сотрудником лаборатории гражданского становления личности ГОУ ДПО НИРО и Е.Н.Тимошиной, учителем начальных классов МАОУ СОШ</w:t>
      </w:r>
    </w:p>
    <w:p>
      <w:pPr>
        <w:spacing w:after="0" w:line="13" w:lineRule="exact"/>
        <w:rPr>
          <w:rFonts w:ascii="Times New Roman" w:cs="Times New Roman" w:eastAsia="Times New Roman" w:hAnsi="Times New Roman"/>
          <w:sz w:val="24"/>
          <w:szCs w:val="24"/>
          <w:color w:val="auto"/>
        </w:rPr>
      </w:pPr>
    </w:p>
    <w:p>
      <w:pPr>
        <w:jc w:val="both"/>
        <w:ind w:left="260" w:firstLine="2"/>
        <w:spacing w:after="0" w:line="236" w:lineRule="auto"/>
        <w:tabs>
          <w:tab w:leader="none" w:pos="577"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187 Н.Новгорода, на основе идеи трактата о начальной ступени образования «Школа Жизни» Ш.А. Амонашвили и авторской программы психологического сопровождения «Мне учиться интересно» для учащихся 1-4 классов (автор Е.Н.Тимошина)</w:t>
      </w:r>
    </w:p>
    <w:p>
      <w:pPr>
        <w:spacing w:after="0" w:line="13" w:lineRule="exact"/>
        <w:rPr>
          <w:rFonts w:ascii="Times New Roman" w:cs="Times New Roman" w:eastAsia="Times New Roman" w:hAnsi="Times New Roman"/>
          <w:sz w:val="24"/>
          <w:szCs w:val="24"/>
          <w:color w:val="auto"/>
        </w:rPr>
      </w:pPr>
    </w:p>
    <w:p>
      <w:pPr>
        <w:ind w:left="260" w:right="120" w:firstLine="10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Цель: </w:t>
      </w:r>
      <w:r>
        <w:rPr>
          <w:rFonts w:ascii="Times New Roman" w:cs="Times New Roman" w:eastAsia="Times New Roman" w:hAnsi="Times New Roman"/>
          <w:sz w:val="24"/>
          <w:szCs w:val="24"/>
          <w:color w:val="auto"/>
        </w:rPr>
        <w:t>создание образовательного пространства, способствующего обогащению</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внутреннего духовного мира и нравственному саморазвитию личности младшего школьника.</w:t>
      </w:r>
    </w:p>
    <w:p>
      <w:pPr>
        <w:spacing w:after="0" w:line="2" w:lineRule="exact"/>
        <w:rPr>
          <w:rFonts w:ascii="Times New Roman" w:cs="Times New Roman" w:eastAsia="Times New Roman" w:hAnsi="Times New Roman"/>
          <w:sz w:val="24"/>
          <w:szCs w:val="24"/>
          <w:color w:val="auto"/>
        </w:rPr>
      </w:pPr>
    </w:p>
    <w:p>
      <w:pPr>
        <w:ind w:left="12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Достижение цели обеспечивается решением следующих </w:t>
      </w:r>
      <w:r>
        <w:rPr>
          <w:rFonts w:ascii="Times New Roman" w:cs="Times New Roman" w:eastAsia="Times New Roman" w:hAnsi="Times New Roman"/>
          <w:sz w:val="24"/>
          <w:szCs w:val="24"/>
          <w:b w:val="1"/>
          <w:bCs w:val="1"/>
          <w:color w:val="auto"/>
        </w:rPr>
        <w:t>задач:</w:t>
      </w:r>
    </w:p>
    <w:p>
      <w:pPr>
        <w:spacing w:after="0" w:line="9" w:lineRule="exact"/>
        <w:rPr>
          <w:rFonts w:ascii="Times New Roman" w:cs="Times New Roman" w:eastAsia="Times New Roman" w:hAnsi="Times New Roman"/>
          <w:sz w:val="24"/>
          <w:szCs w:val="24"/>
          <w:color w:val="auto"/>
        </w:rPr>
      </w:pPr>
    </w:p>
    <w:p>
      <w:pPr>
        <w:ind w:left="260" w:right="360" w:firstLine="10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создание условий для развития ценностно-смысловой сферы личности, осознания и принятия ребѐнком общечеловеческих и базовых национальных ценностей;</w:t>
      </w:r>
    </w:p>
    <w:p>
      <w:pPr>
        <w:spacing w:after="0" w:line="1" w:lineRule="exact"/>
        <w:rPr>
          <w:rFonts w:ascii="Times New Roman" w:cs="Times New Roman" w:eastAsia="Times New Roman" w:hAnsi="Times New Roman"/>
          <w:sz w:val="24"/>
          <w:szCs w:val="24"/>
          <w:color w:val="auto"/>
        </w:rPr>
      </w:pPr>
    </w:p>
    <w:p>
      <w:pPr>
        <w:ind w:left="12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обеспечение готовности и способности к духовному развитию,</w:t>
      </w:r>
    </w:p>
    <w:p>
      <w:pPr>
        <w:spacing w:after="0" w:line="12" w:lineRule="exact"/>
        <w:rPr>
          <w:rFonts w:ascii="Times New Roman" w:cs="Times New Roman" w:eastAsia="Times New Roman" w:hAnsi="Times New Roman"/>
          <w:sz w:val="24"/>
          <w:szCs w:val="24"/>
          <w:color w:val="auto"/>
        </w:rPr>
      </w:pPr>
    </w:p>
    <w:p>
      <w:pPr>
        <w:ind w:left="260" w:right="5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нравственному самосовершенствованию на основе самопознания и осознания смысла человеческой жизни;</w:t>
      </w:r>
    </w:p>
    <w:p>
      <w:pPr>
        <w:spacing w:after="0" w:line="13" w:lineRule="exact"/>
        <w:rPr>
          <w:rFonts w:ascii="Times New Roman" w:cs="Times New Roman" w:eastAsia="Times New Roman" w:hAnsi="Times New Roman"/>
          <w:sz w:val="24"/>
          <w:szCs w:val="24"/>
          <w:color w:val="auto"/>
        </w:rPr>
      </w:pPr>
    </w:p>
    <w:p>
      <w:pPr>
        <w:ind w:left="260" w:right="280" w:firstLine="10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развитию эмоционально-чувственной и волевой сферы личности как основы духовного и социально-психологического здоровья, позитивного отношения к жизни, гуманного взаимоотношения со сверстниками и взрослыми, целеустремлѐнности и настойчивости в достижении результатов;</w:t>
      </w:r>
    </w:p>
    <w:p>
      <w:pPr>
        <w:spacing w:after="0" w:line="13" w:lineRule="exact"/>
        <w:rPr>
          <w:rFonts w:ascii="Times New Roman" w:cs="Times New Roman" w:eastAsia="Times New Roman" w:hAnsi="Times New Roman"/>
          <w:sz w:val="24"/>
          <w:szCs w:val="24"/>
          <w:color w:val="auto"/>
        </w:rPr>
      </w:pPr>
    </w:p>
    <w:p>
      <w:pPr>
        <w:ind w:left="260" w:right="100" w:firstLine="10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получение ребѐнком позитивного опыта взаимоотношений с одноклассниками в совместной деятельности и коллективных играх, с родителями и другими членами семьи;</w:t>
      </w:r>
    </w:p>
    <w:p>
      <w:pPr>
        <w:spacing w:after="0" w:line="14" w:lineRule="exact"/>
        <w:rPr>
          <w:rFonts w:ascii="Times New Roman" w:cs="Times New Roman" w:eastAsia="Times New Roman" w:hAnsi="Times New Roman"/>
          <w:sz w:val="24"/>
          <w:szCs w:val="24"/>
          <w:color w:val="auto"/>
        </w:rPr>
      </w:pPr>
    </w:p>
    <w:p>
      <w:pPr>
        <w:ind w:left="260" w:right="920" w:firstLine="10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формирование коммуникативных навыков, умения вести диалог, воспринимать различные точки зрения партнѐров, формулировать и доказывать собственную мысль;</w:t>
      </w:r>
    </w:p>
    <w:p>
      <w:pPr>
        <w:spacing w:after="0" w:line="13" w:lineRule="exact"/>
        <w:rPr>
          <w:rFonts w:ascii="Times New Roman" w:cs="Times New Roman" w:eastAsia="Times New Roman" w:hAnsi="Times New Roman"/>
          <w:sz w:val="24"/>
          <w:szCs w:val="24"/>
          <w:color w:val="auto"/>
        </w:rPr>
      </w:pPr>
    </w:p>
    <w:p>
      <w:pPr>
        <w:ind w:left="260" w:right="120" w:firstLine="10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усвоение первоначального опыта нравственного ответственного поведения, соответствующего внутренней установке личности поступать согласно своей совести;</w:t>
      </w:r>
    </w:p>
    <w:p>
      <w:pPr>
        <w:spacing w:after="0" w:line="13" w:lineRule="exact"/>
        <w:rPr>
          <w:rFonts w:ascii="Times New Roman" w:cs="Times New Roman" w:eastAsia="Times New Roman" w:hAnsi="Times New Roman"/>
          <w:sz w:val="24"/>
          <w:szCs w:val="24"/>
          <w:color w:val="auto"/>
        </w:rPr>
      </w:pPr>
    </w:p>
    <w:p>
      <w:pPr>
        <w:ind w:left="260" w:right="480" w:firstLine="1020"/>
        <w:spacing w:after="0" w:line="249"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i w:val="1"/>
          <w:iCs w:val="1"/>
          <w:color w:val="auto"/>
        </w:rPr>
        <w:t>- обучение видеть и понимать прекрасное в окружающем мире, природе родного края через художественные образы, развитие желания творить прекрасное;</w:t>
      </w:r>
    </w:p>
    <w:p>
      <w:pPr>
        <w:spacing w:after="0" w:line="3" w:lineRule="exact"/>
        <w:rPr>
          <w:rFonts w:ascii="Times New Roman" w:cs="Times New Roman" w:eastAsia="Times New Roman" w:hAnsi="Times New Roman"/>
          <w:sz w:val="24"/>
          <w:szCs w:val="24"/>
          <w:color w:val="auto"/>
        </w:rPr>
      </w:pPr>
    </w:p>
    <w:p>
      <w:pPr>
        <w:ind w:left="260" w:right="240" w:firstLine="10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создание условий для пробуждения интереса к самовыражению в доступных видах и формах художественного творчества.</w:t>
      </w:r>
    </w:p>
    <w:p>
      <w:pPr>
        <w:spacing w:after="0" w:line="13" w:lineRule="exact"/>
        <w:rPr>
          <w:rFonts w:ascii="Times New Roman" w:cs="Times New Roman" w:eastAsia="Times New Roman" w:hAnsi="Times New Roman"/>
          <w:sz w:val="24"/>
          <w:szCs w:val="24"/>
          <w:color w:val="auto"/>
        </w:rPr>
      </w:pPr>
    </w:p>
    <w:p>
      <w:pPr>
        <w:jc w:val="both"/>
        <w:ind w:left="260" w:firstLine="10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Отличительной особенностью программы является то, что она способствует созданию условий для духовно-нравственного развития личности ребѐнка, самовоспитания и развития его творческих способностей. Он ориентирует ребѐнка на освоение моральных норм в процессе активного творческого познания как окружающего мира, так и своего внутреннего духовного мира.</w:t>
      </w:r>
    </w:p>
    <w:p>
      <w:pPr>
        <w:spacing w:after="0" w:line="5"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Курс рассчитан на 4 года.</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Занятия проводятся 1 раз в неделю.</w:t>
      </w:r>
    </w:p>
    <w:p>
      <w:pPr>
        <w:sectPr>
          <w:pgSz w:w="11900" w:h="16838" w:orient="portrait"/>
          <w:cols w:equalWidth="0" w:num="1">
            <w:col w:w="9620"/>
          </w:cols>
          <w:pgMar w:left="1440" w:top="1130" w:right="846" w:bottom="428" w:gutter="0" w:footer="0" w:header="0"/>
        </w:sectPr>
      </w:pPr>
    </w:p>
    <w:p>
      <w:pPr>
        <w:spacing w:after="0" w:line="28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Основные методы и формы организации занятий:</w:t>
      </w:r>
    </w:p>
    <w:p>
      <w:pPr>
        <w:ind w:left="440"/>
        <w:spacing w:after="0" w:line="235" w:lineRule="auto"/>
        <w:rPr>
          <w:sz w:val="20"/>
          <w:szCs w:val="20"/>
          <w:color w:val="auto"/>
        </w:rPr>
      </w:pPr>
      <w:r>
        <w:rPr>
          <w:rFonts w:ascii="Times New Roman" w:cs="Times New Roman" w:eastAsia="Times New Roman" w:hAnsi="Times New Roman"/>
          <w:sz w:val="24"/>
          <w:szCs w:val="24"/>
          <w:color w:val="auto"/>
        </w:rPr>
        <w:t>1. Нетрадиционные техники рисования</w:t>
      </w:r>
    </w:p>
    <w:p>
      <w:pPr>
        <w:spacing w:after="0" w:line="1" w:lineRule="exact"/>
        <w:rPr>
          <w:sz w:val="20"/>
          <w:szCs w:val="20"/>
          <w:color w:val="auto"/>
        </w:rPr>
      </w:pPr>
    </w:p>
    <w:p>
      <w:pPr>
        <w:ind w:left="440"/>
        <w:spacing w:after="0"/>
        <w:tabs>
          <w:tab w:leader="none" w:pos="4440" w:val="left"/>
          <w:tab w:leader="none" w:pos="7160" w:val="left"/>
        </w:tabs>
        <w:rPr>
          <w:sz w:val="20"/>
          <w:szCs w:val="20"/>
          <w:color w:val="auto"/>
        </w:rPr>
      </w:pPr>
      <w:r>
        <w:rPr>
          <w:rFonts w:ascii="Times New Roman" w:cs="Times New Roman" w:eastAsia="Times New Roman" w:hAnsi="Times New Roman"/>
          <w:sz w:val="24"/>
          <w:szCs w:val="24"/>
          <w:color w:val="auto"/>
        </w:rPr>
        <w:t>2. Слушание и обсуждение рассказа,</w:t>
        <w:tab/>
        <w:t>сказки, стихотворения,</w:t>
      </w:r>
      <w:r>
        <w:rPr>
          <w:sz w:val="20"/>
          <w:szCs w:val="20"/>
          <w:color w:val="auto"/>
        </w:rPr>
        <w:tab/>
      </w:r>
      <w:r>
        <w:rPr>
          <w:rFonts w:ascii="Times New Roman" w:cs="Times New Roman" w:eastAsia="Times New Roman" w:hAnsi="Times New Roman"/>
          <w:sz w:val="23"/>
          <w:szCs w:val="23"/>
          <w:color w:val="auto"/>
        </w:rPr>
        <w:t>метафоры,</w:t>
      </w:r>
    </w:p>
    <w:p>
      <w:pPr>
        <w:ind w:left="260"/>
        <w:spacing w:after="0"/>
        <w:tabs>
          <w:tab w:leader="none" w:pos="1080" w:val="left"/>
        </w:tabs>
        <w:rPr>
          <w:sz w:val="20"/>
          <w:szCs w:val="20"/>
          <w:color w:val="auto"/>
        </w:rPr>
      </w:pPr>
      <w:r>
        <w:rPr>
          <w:rFonts w:ascii="Times New Roman" w:cs="Times New Roman" w:eastAsia="Times New Roman" w:hAnsi="Times New Roman"/>
          <w:sz w:val="24"/>
          <w:szCs w:val="24"/>
          <w:color w:val="auto"/>
        </w:rPr>
        <w:t>своих</w:t>
        <w:tab/>
        <w:t>впечатлений, «секрет на ушко».</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передача</w:t>
      </w:r>
    </w:p>
    <w:p>
      <w:pPr>
        <w:spacing w:after="0" w:line="276" w:lineRule="exact"/>
        <w:rPr>
          <w:sz w:val="20"/>
          <w:szCs w:val="20"/>
          <w:color w:val="auto"/>
        </w:rPr>
      </w:pPr>
    </w:p>
    <w:p>
      <w:pPr>
        <w:sectPr>
          <w:pgSz w:w="11900" w:h="16838" w:orient="portrait"/>
          <w:cols w:equalWidth="0" w:num="2">
            <w:col w:w="8260" w:space="420"/>
            <w:col w:w="940"/>
          </w:cols>
          <w:pgMar w:left="1440" w:top="1130" w:right="846" w:bottom="428" w:gutter="0" w:footer="0" w:header="0"/>
          <w:type w:val="continuous"/>
        </w:sectPr>
      </w:pPr>
    </w:p>
    <w:p>
      <w:pPr>
        <w:ind w:left="680" w:hanging="238"/>
        <w:spacing w:after="0"/>
        <w:tabs>
          <w:tab w:leader="none" w:pos="68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Игры: имитационные, ролевые, коммуникативные, психогимнастические.</w:t>
      </w:r>
    </w:p>
    <w:p>
      <w:pPr>
        <w:spacing w:after="0" w:line="323" w:lineRule="exact"/>
        <w:rPr>
          <w:rFonts w:ascii="Times New Roman" w:cs="Times New Roman" w:eastAsia="Times New Roman" w:hAnsi="Times New Roman"/>
          <w:sz w:val="24"/>
          <w:szCs w:val="24"/>
          <w:color w:val="auto"/>
        </w:rPr>
      </w:pPr>
    </w:p>
    <w:p>
      <w:pPr>
        <w:ind w:left="48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w:t>
      </w:r>
    </w:p>
    <w:p>
      <w:pPr>
        <w:sectPr>
          <w:pgSz w:w="11900" w:h="16838" w:orient="portrait"/>
          <w:cols w:equalWidth="0" w:num="1">
            <w:col w:w="9620"/>
          </w:cols>
          <w:pgMar w:left="1440" w:top="1130" w:right="846" w:bottom="428" w:gutter="0" w:footer="0" w:header="0"/>
          <w:type w:val="continuous"/>
        </w:sectPr>
      </w:pPr>
    </w:p>
    <w:p>
      <w:pPr>
        <w:ind w:left="260" w:firstLine="182"/>
        <w:spacing w:after="0" w:line="234" w:lineRule="auto"/>
        <w:tabs>
          <w:tab w:leader="none" w:pos="737"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Образно-символическое рисование – изображение ребѐнком абстрактных понятий, эмоциональных состояний и чувств.</w:t>
      </w:r>
    </w:p>
    <w:p>
      <w:pPr>
        <w:spacing w:after="0" w:line="2" w:lineRule="exact"/>
        <w:rPr>
          <w:rFonts w:ascii="Times New Roman" w:cs="Times New Roman" w:eastAsia="Times New Roman" w:hAnsi="Times New Roman"/>
          <w:sz w:val="24"/>
          <w:szCs w:val="24"/>
          <w:color w:val="auto"/>
        </w:rPr>
      </w:pPr>
    </w:p>
    <w:p>
      <w:pPr>
        <w:ind w:left="680" w:hanging="238"/>
        <w:spacing w:after="0"/>
        <w:tabs>
          <w:tab w:leader="none" w:pos="6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Задания на совместную деятельность.</w:t>
      </w:r>
    </w:p>
    <w:p>
      <w:pPr>
        <w:ind w:left="680" w:hanging="238"/>
        <w:spacing w:after="0"/>
        <w:tabs>
          <w:tab w:leader="none" w:pos="6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Социально-поведенческий тренинг.</w:t>
      </w:r>
    </w:p>
    <w:p>
      <w:pPr>
        <w:spacing w:after="0" w:line="12" w:lineRule="exact"/>
        <w:rPr>
          <w:rFonts w:ascii="Times New Roman" w:cs="Times New Roman" w:eastAsia="Times New Roman" w:hAnsi="Times New Roman"/>
          <w:sz w:val="24"/>
          <w:szCs w:val="24"/>
          <w:color w:val="auto"/>
        </w:rPr>
      </w:pPr>
    </w:p>
    <w:p>
      <w:pPr>
        <w:ind w:left="260" w:firstLine="182"/>
        <w:spacing w:after="0" w:line="234" w:lineRule="auto"/>
        <w:tabs>
          <w:tab w:leader="none" w:pos="773"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Просмотр и анализ фрагментов мультипликационных фильмов с последующим моделированием.</w:t>
      </w:r>
    </w:p>
    <w:p>
      <w:pPr>
        <w:spacing w:after="0" w:line="1" w:lineRule="exact"/>
        <w:rPr>
          <w:rFonts w:ascii="Times New Roman" w:cs="Times New Roman" w:eastAsia="Times New Roman" w:hAnsi="Times New Roman"/>
          <w:sz w:val="24"/>
          <w:szCs w:val="24"/>
          <w:color w:val="auto"/>
        </w:rPr>
      </w:pPr>
    </w:p>
    <w:p>
      <w:pPr>
        <w:ind w:left="680" w:hanging="238"/>
        <w:spacing w:after="0"/>
        <w:tabs>
          <w:tab w:leader="none" w:pos="6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Рисуночные тесты.</w:t>
      </w:r>
    </w:p>
    <w:p>
      <w:pPr>
        <w:ind w:left="680" w:hanging="238"/>
        <w:spacing w:after="0"/>
        <w:tabs>
          <w:tab w:leader="none" w:pos="6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Философствование (Размышления над вопросом).</w:t>
      </w:r>
    </w:p>
    <w:p>
      <w:pPr>
        <w:ind w:left="800" w:hanging="358"/>
        <w:spacing w:after="0"/>
        <w:tabs>
          <w:tab w:leader="none" w:pos="8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Уроки молчания и думания.</w:t>
      </w:r>
    </w:p>
    <w:p>
      <w:pPr>
        <w:ind w:left="800" w:hanging="358"/>
        <w:spacing w:after="0"/>
        <w:tabs>
          <w:tab w:leader="none" w:pos="8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Мечтания (фантазирование) о полетах, дальних мирах.</w:t>
      </w:r>
    </w:p>
    <w:p>
      <w:pPr>
        <w:ind w:left="800" w:hanging="358"/>
        <w:spacing w:after="0"/>
        <w:tabs>
          <w:tab w:leader="none" w:pos="8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Ведение дневниковых записей.</w:t>
      </w:r>
    </w:p>
    <w:p>
      <w:pPr>
        <w:ind w:left="260"/>
        <w:spacing w:after="0"/>
        <w:rPr>
          <w:sz w:val="20"/>
          <w:szCs w:val="20"/>
          <w:color w:val="auto"/>
        </w:rPr>
      </w:pPr>
      <w:r>
        <w:rPr>
          <w:rFonts w:ascii="Times New Roman" w:cs="Times New Roman" w:eastAsia="Times New Roman" w:hAnsi="Times New Roman"/>
          <w:sz w:val="24"/>
          <w:szCs w:val="24"/>
          <w:color w:val="auto"/>
        </w:rPr>
        <w:t>Занятия проводятся в форме классного часа.</w:t>
      </w:r>
    </w:p>
    <w:p>
      <w:pPr>
        <w:spacing w:after="0" w:line="283" w:lineRule="exact"/>
        <w:rPr>
          <w:sz w:val="20"/>
          <w:szCs w:val="20"/>
          <w:color w:val="auto"/>
        </w:rPr>
      </w:pPr>
    </w:p>
    <w:p>
      <w:pPr>
        <w:jc w:val="center"/>
        <w:ind w:right="-819"/>
        <w:spacing w:after="0"/>
        <w:rPr>
          <w:sz w:val="20"/>
          <w:szCs w:val="20"/>
          <w:color w:val="auto"/>
        </w:rPr>
      </w:pPr>
      <w:r>
        <w:rPr>
          <w:rFonts w:ascii="Times New Roman" w:cs="Times New Roman" w:eastAsia="Times New Roman" w:hAnsi="Times New Roman"/>
          <w:sz w:val="28"/>
          <w:szCs w:val="28"/>
          <w:b w:val="1"/>
          <w:bCs w:val="1"/>
          <w:color w:val="auto"/>
        </w:rPr>
        <w:t>Планируемые результаты</w:t>
      </w:r>
    </w:p>
    <w:p>
      <w:pPr>
        <w:spacing w:after="0" w:line="7" w:lineRule="exact"/>
        <w:rPr>
          <w:sz w:val="20"/>
          <w:szCs w:val="20"/>
          <w:color w:val="auto"/>
        </w:rPr>
      </w:pPr>
    </w:p>
    <w:p>
      <w:pPr>
        <w:jc w:val="both"/>
        <w:ind w:left="260" w:firstLine="566"/>
        <w:spacing w:after="0" w:line="238" w:lineRule="auto"/>
        <w:rPr>
          <w:sz w:val="20"/>
          <w:szCs w:val="20"/>
          <w:color w:val="auto"/>
        </w:rPr>
      </w:pPr>
      <w:r>
        <w:rPr>
          <w:rFonts w:ascii="Times New Roman" w:cs="Times New Roman" w:eastAsia="Times New Roman" w:hAnsi="Times New Roman"/>
          <w:sz w:val="24"/>
          <w:szCs w:val="24"/>
          <w:color w:val="auto"/>
        </w:rPr>
        <w:t>Занятия по программе должны обеспечить формирование личностных, познавательных, коммуникативных, регулятивных универсальных учебных действий. Особое внимание уделяется формированию личностных УУД: нравственно-этических знаний, присвоение обучающимися ценностных ориентаций, опыта эмоционально-ценностного постижения действительности и начального опыта самостоятельного ответственного поведения и общественного взаимодействия в нравственно ориентированной социально значимой деятельности.</w:t>
      </w:r>
    </w:p>
    <w:p>
      <w:pPr>
        <w:spacing w:after="0" w:line="14" w:lineRule="exact"/>
        <w:rPr>
          <w:sz w:val="20"/>
          <w:szCs w:val="20"/>
          <w:color w:val="auto"/>
        </w:rPr>
      </w:pPr>
    </w:p>
    <w:p>
      <w:pPr>
        <w:jc w:val="both"/>
        <w:ind w:left="260" w:firstLine="566"/>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Первый уровень результатов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приобретение младшими школьниками социальных</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знаний и первичного понимания социальной реальности и повседневной жизни:</w:t>
      </w:r>
    </w:p>
    <w:p>
      <w:pPr>
        <w:spacing w:after="0" w:line="14" w:lineRule="exact"/>
        <w:rPr>
          <w:sz w:val="20"/>
          <w:szCs w:val="20"/>
          <w:color w:val="auto"/>
        </w:rPr>
      </w:pPr>
    </w:p>
    <w:p>
      <w:pPr>
        <w:ind w:left="260" w:firstLine="568"/>
        <w:spacing w:after="0" w:line="234" w:lineRule="auto"/>
        <w:tabs>
          <w:tab w:leader="none" w:pos="975"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социальные роли, права и обязанности человека, школьника, семьянина, товарища, гражданина России, жителя планеты Земля;</w:t>
      </w:r>
    </w:p>
    <w:p>
      <w:pPr>
        <w:spacing w:after="0" w:line="13" w:lineRule="exact"/>
        <w:rPr>
          <w:rFonts w:ascii="Times New Roman" w:cs="Times New Roman" w:eastAsia="Times New Roman" w:hAnsi="Times New Roman"/>
          <w:sz w:val="24"/>
          <w:szCs w:val="24"/>
          <w:color w:val="auto"/>
        </w:rPr>
      </w:pPr>
    </w:p>
    <w:p>
      <w:pPr>
        <w:ind w:left="260" w:right="20" w:firstLine="568"/>
        <w:spacing w:after="0" w:line="234" w:lineRule="auto"/>
        <w:tabs>
          <w:tab w:leader="none" w:pos="111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начальные представления о моральных нормах, принятых в обществе и нравственном поведении;</w:t>
      </w:r>
    </w:p>
    <w:p>
      <w:pPr>
        <w:spacing w:after="0" w:line="13" w:lineRule="exact"/>
        <w:rPr>
          <w:rFonts w:ascii="Times New Roman" w:cs="Times New Roman" w:eastAsia="Times New Roman" w:hAnsi="Times New Roman"/>
          <w:sz w:val="24"/>
          <w:szCs w:val="24"/>
          <w:color w:val="auto"/>
        </w:rPr>
      </w:pPr>
    </w:p>
    <w:p>
      <w:pPr>
        <w:ind w:left="260" w:right="20" w:firstLine="568"/>
        <w:spacing w:after="0" w:line="234" w:lineRule="auto"/>
        <w:tabs>
          <w:tab w:leader="none" w:pos="1026"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представления о нравственных, душевных качествах человека; богатстве души, внутренней красоте человека;</w:t>
      </w:r>
    </w:p>
    <w:p>
      <w:pPr>
        <w:spacing w:after="0" w:line="14" w:lineRule="exact"/>
        <w:rPr>
          <w:rFonts w:ascii="Times New Roman" w:cs="Times New Roman" w:eastAsia="Times New Roman" w:hAnsi="Times New Roman"/>
          <w:sz w:val="24"/>
          <w:szCs w:val="24"/>
          <w:color w:val="auto"/>
        </w:rPr>
      </w:pPr>
    </w:p>
    <w:p>
      <w:pPr>
        <w:ind w:left="260" w:firstLine="568"/>
        <w:spacing w:after="0" w:line="234" w:lineRule="auto"/>
        <w:tabs>
          <w:tab w:leader="none" w:pos="1042"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правила вежливого общения со сверстниками и взрослыми, правила дружной честной игры, правила работы в группе;</w:t>
      </w:r>
    </w:p>
    <w:p>
      <w:pPr>
        <w:spacing w:after="0" w:line="13" w:lineRule="exact"/>
        <w:rPr>
          <w:rFonts w:ascii="Times New Roman" w:cs="Times New Roman" w:eastAsia="Times New Roman" w:hAnsi="Times New Roman"/>
          <w:sz w:val="24"/>
          <w:szCs w:val="24"/>
          <w:color w:val="auto"/>
        </w:rPr>
      </w:pPr>
    </w:p>
    <w:p>
      <w:pPr>
        <w:ind w:left="260" w:right="20" w:firstLine="868"/>
        <w:spacing w:after="0" w:line="234" w:lineRule="auto"/>
        <w:tabs>
          <w:tab w:leader="none" w:pos="1273" w:val="left"/>
        </w:tabs>
        <w:numPr>
          <w:ilvl w:val="2"/>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названия эмоций и чувств, их выражения с помощью мимики и жестов, способы управления своим настроением;</w:t>
      </w:r>
    </w:p>
    <w:p>
      <w:pPr>
        <w:spacing w:after="0" w:line="13" w:lineRule="exact"/>
        <w:rPr>
          <w:rFonts w:ascii="Times New Roman" w:cs="Times New Roman" w:eastAsia="Times New Roman" w:hAnsi="Times New Roman"/>
          <w:sz w:val="24"/>
          <w:szCs w:val="24"/>
          <w:color w:val="auto"/>
        </w:rPr>
      </w:pPr>
    </w:p>
    <w:p>
      <w:pPr>
        <w:ind w:left="260" w:firstLine="628"/>
        <w:spacing w:after="0" w:line="234" w:lineRule="auto"/>
        <w:tabs>
          <w:tab w:leader="none" w:pos="1038"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представление о важности правильных, добрых мыслей в жизни человека и всего человечества;</w:t>
      </w:r>
    </w:p>
    <w:p>
      <w:pPr>
        <w:spacing w:after="0" w:line="13" w:lineRule="exact"/>
        <w:rPr>
          <w:rFonts w:ascii="Times New Roman" w:cs="Times New Roman" w:eastAsia="Times New Roman" w:hAnsi="Times New Roman"/>
          <w:sz w:val="24"/>
          <w:szCs w:val="24"/>
          <w:color w:val="auto"/>
        </w:rPr>
      </w:pPr>
    </w:p>
    <w:p>
      <w:pPr>
        <w:ind w:left="260" w:right="20" w:firstLine="568"/>
        <w:spacing w:after="0" w:line="234" w:lineRule="auto"/>
        <w:tabs>
          <w:tab w:leader="none" w:pos="975"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особенности культур разных народов нашей страны, духовные основы различных традиционных религий;</w:t>
      </w:r>
    </w:p>
    <w:p>
      <w:pPr>
        <w:spacing w:after="0" w:line="1" w:lineRule="exact"/>
        <w:rPr>
          <w:rFonts w:ascii="Times New Roman" w:cs="Times New Roman" w:eastAsia="Times New Roman" w:hAnsi="Times New Roman"/>
          <w:sz w:val="24"/>
          <w:szCs w:val="24"/>
          <w:color w:val="auto"/>
        </w:rPr>
      </w:pPr>
    </w:p>
    <w:p>
      <w:pPr>
        <w:ind w:left="960" w:hanging="132"/>
        <w:spacing w:after="0"/>
        <w:tabs>
          <w:tab w:leader="none" w:pos="96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представление о смысле человеческой жизни.</w:t>
      </w:r>
    </w:p>
    <w:p>
      <w:pPr>
        <w:spacing w:after="0" w:line="12" w:lineRule="exact"/>
        <w:rPr>
          <w:sz w:val="20"/>
          <w:szCs w:val="20"/>
          <w:color w:val="auto"/>
        </w:rPr>
      </w:pPr>
    </w:p>
    <w:p>
      <w:pPr>
        <w:jc w:val="both"/>
        <w:ind w:left="260" w:firstLine="566"/>
        <w:spacing w:after="0" w:line="236" w:lineRule="auto"/>
        <w:rPr>
          <w:sz w:val="20"/>
          <w:szCs w:val="20"/>
          <w:color w:val="auto"/>
        </w:rPr>
      </w:pPr>
      <w:r>
        <w:rPr>
          <w:rFonts w:ascii="Times New Roman" w:cs="Times New Roman" w:eastAsia="Times New Roman" w:hAnsi="Times New Roman"/>
          <w:sz w:val="24"/>
          <w:szCs w:val="24"/>
          <w:i w:val="1"/>
          <w:iCs w:val="1"/>
          <w:color w:val="auto"/>
        </w:rPr>
        <w:t xml:space="preserve">Второй уровень результатов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получение младшими школьниками опыта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переживания и позитивного отношения к базовым ценностям общества, ценностного отношения к социальной реальности в целом:</w:t>
      </w:r>
    </w:p>
    <w:p>
      <w:pPr>
        <w:spacing w:after="0" w:line="14" w:lineRule="exact"/>
        <w:rPr>
          <w:sz w:val="20"/>
          <w:szCs w:val="20"/>
          <w:color w:val="auto"/>
        </w:rPr>
      </w:pPr>
    </w:p>
    <w:p>
      <w:pPr>
        <w:ind w:left="260" w:firstLine="628"/>
        <w:spacing w:after="0" w:line="234" w:lineRule="auto"/>
        <w:tabs>
          <w:tab w:leader="none" w:pos="1069"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переживание ребенком чувства принадлежности к своему классу, школе, семье, Родине, планете Земля;</w:t>
      </w:r>
    </w:p>
    <w:p>
      <w:pPr>
        <w:spacing w:after="0" w:line="1" w:lineRule="exact"/>
        <w:rPr>
          <w:rFonts w:ascii="Times New Roman" w:cs="Times New Roman" w:eastAsia="Times New Roman" w:hAnsi="Times New Roman"/>
          <w:sz w:val="24"/>
          <w:szCs w:val="24"/>
          <w:color w:val="auto"/>
        </w:rPr>
      </w:pPr>
    </w:p>
    <w:p>
      <w:pPr>
        <w:ind w:left="960" w:hanging="132"/>
        <w:spacing w:after="0"/>
        <w:tabs>
          <w:tab w:leader="none" w:pos="9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принятие ребенком права каждого человека быть уникальной личностью;</w:t>
      </w:r>
    </w:p>
    <w:p>
      <w:pPr>
        <w:spacing w:after="0" w:line="12" w:lineRule="exact"/>
        <w:rPr>
          <w:rFonts w:ascii="Times New Roman" w:cs="Times New Roman" w:eastAsia="Times New Roman" w:hAnsi="Times New Roman"/>
          <w:sz w:val="24"/>
          <w:szCs w:val="24"/>
          <w:color w:val="auto"/>
        </w:rPr>
      </w:pPr>
    </w:p>
    <w:p>
      <w:pPr>
        <w:jc w:val="both"/>
        <w:ind w:left="260" w:firstLine="568"/>
        <w:spacing w:after="0" w:line="236" w:lineRule="auto"/>
        <w:tabs>
          <w:tab w:leader="none" w:pos="985"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принятие ценностных ориентаций - общечеловеческих ценностей (Земля, Родина, семья, труд, знания, культура, мир, человек), национальных, семейных, духовных ценностей;</w:t>
      </w:r>
    </w:p>
    <w:p>
      <w:pPr>
        <w:spacing w:after="0" w:line="1" w:lineRule="exact"/>
        <w:rPr>
          <w:rFonts w:ascii="Times New Roman" w:cs="Times New Roman" w:eastAsia="Times New Roman" w:hAnsi="Times New Roman"/>
          <w:sz w:val="24"/>
          <w:szCs w:val="24"/>
          <w:color w:val="auto"/>
        </w:rPr>
      </w:pPr>
    </w:p>
    <w:p>
      <w:pPr>
        <w:ind w:left="980" w:hanging="152"/>
        <w:spacing w:after="0"/>
        <w:tabs>
          <w:tab w:leader="none" w:pos="9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уважительное и заботливое отношение к членам семьи;</w:t>
      </w:r>
    </w:p>
    <w:p>
      <w:pPr>
        <w:spacing w:after="0" w:line="12" w:lineRule="exact"/>
        <w:rPr>
          <w:rFonts w:ascii="Times New Roman" w:cs="Times New Roman" w:eastAsia="Times New Roman" w:hAnsi="Times New Roman"/>
          <w:sz w:val="24"/>
          <w:szCs w:val="24"/>
          <w:color w:val="auto"/>
        </w:rPr>
      </w:pPr>
    </w:p>
    <w:p>
      <w:pPr>
        <w:ind w:left="260" w:firstLine="568"/>
        <w:spacing w:after="0" w:line="234" w:lineRule="auto"/>
        <w:tabs>
          <w:tab w:leader="none" w:pos="105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добросовестное, ответственное отношение к труду, школьным и домашним обязанностям;</w:t>
      </w:r>
    </w:p>
    <w:p>
      <w:pPr>
        <w:spacing w:after="0" w:line="13" w:lineRule="exact"/>
        <w:rPr>
          <w:rFonts w:ascii="Times New Roman" w:cs="Times New Roman" w:eastAsia="Times New Roman" w:hAnsi="Times New Roman"/>
          <w:sz w:val="24"/>
          <w:szCs w:val="24"/>
          <w:color w:val="auto"/>
        </w:rPr>
      </w:pPr>
    </w:p>
    <w:p>
      <w:pPr>
        <w:ind w:left="260" w:firstLine="568"/>
        <w:spacing w:after="0" w:line="234" w:lineRule="auto"/>
        <w:tabs>
          <w:tab w:leader="none" w:pos="105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первоначальный опыт эстетических переживаний, способность к постижению красоты в природе и социуме, стремление творить прекрасное;</w:t>
      </w:r>
    </w:p>
    <w:p>
      <w:pPr>
        <w:spacing w:after="0" w:line="5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620"/>
          </w:cols>
          <w:pgMar w:left="1440" w:top="1135" w:right="846" w:bottom="428" w:gutter="0" w:footer="0" w:header="0"/>
        </w:sectPr>
      </w:pPr>
    </w:p>
    <w:p>
      <w:pPr>
        <w:ind w:left="960" w:hanging="132"/>
        <w:spacing w:after="0"/>
        <w:tabs>
          <w:tab w:leader="none" w:pos="96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эмоционально-нравственное отношение к окружающему миру, к себе;</w:t>
      </w:r>
    </w:p>
    <w:p>
      <w:pPr>
        <w:spacing w:after="0" w:line="12" w:lineRule="exact"/>
        <w:rPr>
          <w:rFonts w:ascii="Times New Roman" w:cs="Times New Roman" w:eastAsia="Times New Roman" w:hAnsi="Times New Roman"/>
          <w:sz w:val="24"/>
          <w:szCs w:val="24"/>
          <w:color w:val="auto"/>
        </w:rPr>
      </w:pPr>
    </w:p>
    <w:p>
      <w:pPr>
        <w:ind w:left="260" w:firstLine="568"/>
        <w:spacing w:after="0" w:line="234" w:lineRule="auto"/>
        <w:tabs>
          <w:tab w:leader="none" w:pos="106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потребность и начальные умения выражать себя в различных доступных и наиболее привлекательных для ребенка видах творческой деятельности;</w:t>
      </w:r>
    </w:p>
    <w:p>
      <w:pPr>
        <w:spacing w:after="0" w:line="14" w:lineRule="exact"/>
        <w:rPr>
          <w:rFonts w:ascii="Times New Roman" w:cs="Times New Roman" w:eastAsia="Times New Roman" w:hAnsi="Times New Roman"/>
          <w:sz w:val="24"/>
          <w:szCs w:val="24"/>
          <w:color w:val="auto"/>
        </w:rPr>
      </w:pPr>
    </w:p>
    <w:p>
      <w:pPr>
        <w:ind w:left="260" w:firstLine="568"/>
        <w:spacing w:after="0" w:line="234" w:lineRule="auto"/>
        <w:tabs>
          <w:tab w:leader="none" w:pos="103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неравнодушное отношение к успехам и жизненным проблемам других людей, сочувствие человеку, находящемуся в трудной ситуации;</w:t>
      </w:r>
    </w:p>
    <w:p>
      <w:pPr>
        <w:spacing w:after="0" w:line="1" w:lineRule="exact"/>
        <w:rPr>
          <w:rFonts w:ascii="Times New Roman" w:cs="Times New Roman" w:eastAsia="Times New Roman" w:hAnsi="Times New Roman"/>
          <w:sz w:val="24"/>
          <w:szCs w:val="24"/>
          <w:color w:val="auto"/>
        </w:rPr>
      </w:pPr>
    </w:p>
    <w:p>
      <w:pPr>
        <w:ind w:left="960" w:hanging="132"/>
        <w:spacing w:after="0"/>
        <w:tabs>
          <w:tab w:leader="none" w:pos="96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активное отношение к негативным проявлениям в детском коллективе;</w:t>
      </w:r>
    </w:p>
    <w:p>
      <w:pPr>
        <w:spacing w:after="0" w:line="12" w:lineRule="exact"/>
        <w:rPr>
          <w:rFonts w:ascii="Times New Roman" w:cs="Times New Roman" w:eastAsia="Times New Roman" w:hAnsi="Times New Roman"/>
          <w:sz w:val="24"/>
          <w:szCs w:val="24"/>
          <w:color w:val="auto"/>
        </w:rPr>
      </w:pPr>
    </w:p>
    <w:p>
      <w:pPr>
        <w:ind w:left="260" w:right="20" w:firstLine="568"/>
        <w:spacing w:after="0" w:line="234" w:lineRule="auto"/>
        <w:tabs>
          <w:tab w:leader="none" w:pos="100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осознание зависимости счастья человека от его внутреннего мира, стремление к духовному обогащению;</w:t>
      </w:r>
    </w:p>
    <w:p>
      <w:pPr>
        <w:spacing w:after="0" w:line="1" w:lineRule="exact"/>
        <w:rPr>
          <w:rFonts w:ascii="Times New Roman" w:cs="Times New Roman" w:eastAsia="Times New Roman" w:hAnsi="Times New Roman"/>
          <w:sz w:val="24"/>
          <w:szCs w:val="24"/>
          <w:color w:val="auto"/>
        </w:rPr>
      </w:pPr>
    </w:p>
    <w:p>
      <w:pPr>
        <w:ind w:left="980" w:hanging="152"/>
        <w:spacing w:after="0"/>
        <w:tabs>
          <w:tab w:leader="none" w:pos="9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уважительное отношение к традиционным религиям.</w:t>
      </w:r>
    </w:p>
    <w:p>
      <w:pPr>
        <w:ind w:left="820"/>
        <w:spacing w:after="0"/>
        <w:tabs>
          <w:tab w:leader="none" w:pos="1800" w:val="left"/>
          <w:tab w:leader="none" w:pos="2820" w:val="left"/>
          <w:tab w:leader="none" w:pos="4380" w:val="left"/>
          <w:tab w:leader="none" w:pos="4720" w:val="left"/>
          <w:tab w:leader="none" w:pos="6020" w:val="left"/>
          <w:tab w:leader="none" w:pos="7340" w:val="left"/>
          <w:tab w:leader="none" w:pos="8980" w:val="left"/>
        </w:tabs>
        <w:rPr>
          <w:sz w:val="20"/>
          <w:szCs w:val="20"/>
          <w:color w:val="auto"/>
        </w:rPr>
      </w:pPr>
      <w:r>
        <w:rPr>
          <w:rFonts w:ascii="Times New Roman" w:cs="Times New Roman" w:eastAsia="Times New Roman" w:hAnsi="Times New Roman"/>
          <w:sz w:val="24"/>
          <w:szCs w:val="24"/>
          <w:i w:val="1"/>
          <w:iCs w:val="1"/>
          <w:color w:val="auto"/>
        </w:rPr>
        <w:t>Третий</w:t>
        <w:tab/>
        <w:t>уровень</w:t>
        <w:tab/>
        <w:t>результатов</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получение</w:t>
        <w:tab/>
        <w:t>младшими</w:t>
        <w:tab/>
        <w:t>школьниками</w:t>
      </w:r>
      <w:r>
        <w:rPr>
          <w:sz w:val="20"/>
          <w:szCs w:val="20"/>
          <w:color w:val="auto"/>
        </w:rPr>
        <w:tab/>
      </w:r>
      <w:r>
        <w:rPr>
          <w:rFonts w:ascii="Times New Roman" w:cs="Times New Roman" w:eastAsia="Times New Roman" w:hAnsi="Times New Roman"/>
          <w:sz w:val="23"/>
          <w:szCs w:val="23"/>
          <w:color w:val="auto"/>
        </w:rPr>
        <w:t>опыта</w:t>
      </w:r>
    </w:p>
    <w:p>
      <w:pPr>
        <w:spacing w:after="0" w:line="12"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самостоятельного ответственного поведения, общественного взаимодействия и сотрудничества со взрослыми и сверстниками:</w:t>
      </w:r>
    </w:p>
    <w:p>
      <w:pPr>
        <w:spacing w:after="0" w:line="14" w:lineRule="exact"/>
        <w:rPr>
          <w:sz w:val="20"/>
          <w:szCs w:val="20"/>
          <w:color w:val="auto"/>
        </w:rPr>
      </w:pPr>
    </w:p>
    <w:p>
      <w:pPr>
        <w:jc w:val="both"/>
        <w:ind w:left="260" w:firstLine="568"/>
        <w:spacing w:after="0" w:line="236" w:lineRule="auto"/>
        <w:tabs>
          <w:tab w:leader="none" w:pos="104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опыт взаимодействия и сотрудничества со сверстниками в парах, группах на принципах уважения, доверия, взаимопомощи; становление у детей коммуникативных навыков;</w:t>
      </w:r>
    </w:p>
    <w:p>
      <w:pPr>
        <w:spacing w:after="0" w:line="14" w:lineRule="exact"/>
        <w:rPr>
          <w:rFonts w:ascii="Times New Roman" w:cs="Times New Roman" w:eastAsia="Times New Roman" w:hAnsi="Times New Roman"/>
          <w:sz w:val="24"/>
          <w:szCs w:val="24"/>
          <w:color w:val="auto"/>
        </w:rPr>
      </w:pPr>
    </w:p>
    <w:p>
      <w:pPr>
        <w:ind w:left="260" w:firstLine="568"/>
        <w:spacing w:after="0" w:line="234" w:lineRule="auto"/>
        <w:tabs>
          <w:tab w:leader="none" w:pos="1074"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соблюдение правил культурного поведения, умение разрешать конфликтные ситуации со сверстниками;</w:t>
      </w:r>
    </w:p>
    <w:p>
      <w:pPr>
        <w:spacing w:after="0" w:line="13" w:lineRule="exact"/>
        <w:rPr>
          <w:rFonts w:ascii="Times New Roman" w:cs="Times New Roman" w:eastAsia="Times New Roman" w:hAnsi="Times New Roman"/>
          <w:sz w:val="24"/>
          <w:szCs w:val="24"/>
          <w:color w:val="auto"/>
        </w:rPr>
      </w:pPr>
    </w:p>
    <w:p>
      <w:pPr>
        <w:ind w:left="260" w:firstLine="568"/>
        <w:spacing w:after="0" w:line="234" w:lineRule="auto"/>
        <w:tabs>
          <w:tab w:leader="none" w:pos="112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нравственно-этический опыт взаимодействия с родителями и значимыми взрослыми в соответствии с общепринятыми нравственными нормами;</w:t>
      </w:r>
    </w:p>
    <w:p>
      <w:pPr>
        <w:spacing w:after="0" w:line="1" w:lineRule="exact"/>
        <w:rPr>
          <w:rFonts w:ascii="Times New Roman" w:cs="Times New Roman" w:eastAsia="Times New Roman" w:hAnsi="Times New Roman"/>
          <w:sz w:val="24"/>
          <w:szCs w:val="24"/>
          <w:color w:val="auto"/>
        </w:rPr>
      </w:pPr>
    </w:p>
    <w:p>
      <w:pPr>
        <w:ind w:left="960" w:hanging="132"/>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проявления социальной заботы о других людях и окружающей действительности;</w:t>
      </w:r>
    </w:p>
    <w:p>
      <w:pPr>
        <w:spacing w:after="0" w:line="12" w:lineRule="exact"/>
        <w:rPr>
          <w:rFonts w:ascii="Times New Roman" w:cs="Times New Roman" w:eastAsia="Times New Roman" w:hAnsi="Times New Roman"/>
          <w:sz w:val="24"/>
          <w:szCs w:val="24"/>
          <w:color w:val="auto"/>
        </w:rPr>
      </w:pPr>
    </w:p>
    <w:p>
      <w:pPr>
        <w:ind w:left="260" w:firstLine="568"/>
        <w:spacing w:after="0" w:line="234" w:lineRule="auto"/>
        <w:tabs>
          <w:tab w:leader="none" w:pos="102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первоначальный опыт участия в общественно полезной, природоохранительной деятельности совместно с родителями;</w:t>
      </w:r>
    </w:p>
    <w:p>
      <w:pPr>
        <w:spacing w:after="0" w:line="1" w:lineRule="exact"/>
        <w:rPr>
          <w:rFonts w:ascii="Times New Roman" w:cs="Times New Roman" w:eastAsia="Times New Roman" w:hAnsi="Times New Roman"/>
          <w:sz w:val="24"/>
          <w:szCs w:val="24"/>
          <w:color w:val="auto"/>
        </w:rPr>
      </w:pPr>
    </w:p>
    <w:p>
      <w:pPr>
        <w:ind w:left="960" w:hanging="132"/>
        <w:spacing w:after="0"/>
        <w:tabs>
          <w:tab w:leader="none" w:pos="96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опыт познания своего внутреннего мира, самосовершенствования.</w:t>
      </w:r>
    </w:p>
    <w:p>
      <w:pPr>
        <w:ind w:left="9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Переход от одного уровня  воспитательных результатов к другому должен быть</w:t>
      </w:r>
    </w:p>
    <w:p>
      <w:pPr>
        <w:spacing w:after="0" w:line="12"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последовательным, постепенным и может осуществляться каждым ребенком в индивидуальном темпе.</w:t>
      </w:r>
    </w:p>
    <w:p>
      <w:pPr>
        <w:spacing w:after="0" w:line="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Содержание программы</w:t>
      </w:r>
    </w:p>
    <w:p>
      <w:pPr>
        <w:spacing w:after="0" w:line="274" w:lineRule="exact"/>
        <w:rPr>
          <w:sz w:val="20"/>
          <w:szCs w:val="20"/>
          <w:color w:val="auto"/>
        </w:rPr>
      </w:pPr>
    </w:p>
    <w:p>
      <w:pPr>
        <w:ind w:left="4720" w:hanging="173"/>
        <w:spacing w:after="0"/>
        <w:tabs>
          <w:tab w:leader="none" w:pos="4720" w:val="left"/>
        </w:tabs>
        <w:numPr>
          <w:ilvl w:val="0"/>
          <w:numId w:val="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класс</w:t>
      </w:r>
    </w:p>
    <w:p>
      <w:pPr>
        <w:ind w:left="404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Раздел «Кто Я?»</w:t>
      </w:r>
    </w:p>
    <w:p>
      <w:pPr>
        <w:spacing w:after="0" w:line="7"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Самая главная дата в жизни человека, самое главное событие года (день рождения). Чувства, которые испытывают родители при рождении ребенка (радость, гордость, счастье, любовь). Человек рождается для человека, для людей. Важность других людей для человека. Право каждого человека быть уникальным. Мечты и желания. Интересы и способности. Душевные качества и характер. Каким человеком хотят видеть меня взрослые?</w:t>
      </w:r>
    </w:p>
    <w:p>
      <w:pPr>
        <w:spacing w:after="0" w:line="14"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Понятия «школьник», «учеба - труд школьника». Учеба – напряженный труд ума, сердца и души. Идеал школьника: старательный, добросовестный, ответственный, дисциплинированный, организованный. Соблюдение обязательных для всех школьников правил поведения на уроке и перемене. Переживание ситуации успеха для каждого ученика. Портфолио достижений ученика – возможность почувствовать себя в чем-то умелым, способным. Вручение каждому медали за какое-то достижение.</w:t>
      </w:r>
    </w:p>
    <w:p>
      <w:pPr>
        <w:spacing w:after="0" w:line="15"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Понятие «одноклассник». Идеал одноклассника: добрый, внимательный, веселый, хороший друг. Переживание ребенком чувства принадлежности к своему классу, осознание себя частью единого целого. Уважительное отношение к себе. Недопустимость прозвищ, насмешек, проявления гнева, злости, агрессивности. Активное участие ребенка в делах класса.</w:t>
      </w:r>
    </w:p>
    <w:p>
      <w:pPr>
        <w:spacing w:after="0" w:line="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Понятия «семья», «родственники». Переживание ребенком чувства принадлежности</w:t>
      </w:r>
    </w:p>
    <w:p>
      <w:pPr>
        <w:spacing w:after="0" w:line="12" w:lineRule="exact"/>
        <w:rPr>
          <w:sz w:val="20"/>
          <w:szCs w:val="20"/>
          <w:color w:val="auto"/>
        </w:rPr>
      </w:pPr>
    </w:p>
    <w:p>
      <w:pPr>
        <w:ind w:left="800" w:hanging="538"/>
        <w:spacing w:after="0" w:line="234" w:lineRule="auto"/>
        <w:tabs>
          <w:tab w:leader="none" w:pos="437"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семейной общности. Мир семьи – занятия, увлечения, традиции, совместный труд. Понятия «страна», «Родина», образы-ассоциации: «Что вы представляете, когда</w:t>
      </w:r>
    </w:p>
    <w:p>
      <w:pPr>
        <w:spacing w:after="0" w:line="14"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4"/>
          <w:szCs w:val="24"/>
          <w:color w:val="auto"/>
        </w:rPr>
        <w:t>слышите эти слова?». Переживание чувства сопричастности к красоте природы, к судьбе страны, в которой живут дети. Интерес и терпимое отношение к людям разных</w:t>
      </w:r>
    </w:p>
    <w:p>
      <w:pPr>
        <w:spacing w:after="0" w:line="5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620"/>
          </w:cols>
          <w:pgMar w:left="1440" w:top="1122" w:right="846" w:bottom="428" w:gutter="0" w:footer="0" w:header="0"/>
        </w:sect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национальностей. Жители России – россияне. Осознание детьми того, что будущее страны зависит от них. Пожелания стране детей и их родителей.</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Представления детей о Космосе, Вселенной, планете Земля, ее жителях - землянах. Осознание ребенком себя частью большого мира. Составление схемы «Я – часть Космоса»: маленьким кружком изобразить себя, кругом побольше – свой родной город (село), затем страну и самым большим кругом планету Земля.</w:t>
      </w:r>
    </w:p>
    <w:p>
      <w:pPr>
        <w:spacing w:after="0" w:line="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4"/>
          <w:szCs w:val="24"/>
          <w:b w:val="1"/>
          <w:bCs w:val="1"/>
          <w:color w:val="auto"/>
        </w:rPr>
        <w:t>Раздел «Какой Я?»</w:t>
      </w:r>
    </w:p>
    <w:p>
      <w:pPr>
        <w:spacing w:after="0" w:line="7"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Каких героев сказок называют добрыми, а каких злыми? Понятия «добрый», «доброжелательный человек», «доброе дело». Примеры доброжелательного отношения к людям из жизни детей.</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Что такое вежливость? Примеры «вежливых», «волшебных» слов. Словарь общеупотребительных вежливых слов. Формы приветствия людей. Почему мне нравятся вежливые люди? Правила вежливости.</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Понятия «трудолюбивый», «ленивый». Кого мы называем трудолюбивым? Мои обязанности в школе и дома, как я их выполняю? Уважительное отношение ко всему, что создано трудом людей, к людям труда. Бережное отношение к вещам, предметам быта.</w:t>
      </w:r>
    </w:p>
    <w:p>
      <w:pPr>
        <w:spacing w:after="0" w:line="14" w:lineRule="exact"/>
        <w:rPr>
          <w:sz w:val="20"/>
          <w:szCs w:val="20"/>
          <w:color w:val="auto"/>
        </w:rPr>
      </w:pPr>
    </w:p>
    <w:p>
      <w:pPr>
        <w:jc w:val="both"/>
        <w:ind w:left="260" w:firstLine="540"/>
        <w:spacing w:after="0" w:line="234" w:lineRule="auto"/>
        <w:rPr>
          <w:sz w:val="20"/>
          <w:szCs w:val="20"/>
          <w:color w:val="auto"/>
        </w:rPr>
      </w:pPr>
      <w:r>
        <w:rPr>
          <w:rFonts w:ascii="Times New Roman" w:cs="Times New Roman" w:eastAsia="Times New Roman" w:hAnsi="Times New Roman"/>
          <w:sz w:val="24"/>
          <w:szCs w:val="24"/>
          <w:color w:val="auto"/>
        </w:rPr>
        <w:t>Понятия «хвастовство», «зазнайство». Зазнайство как причина потери друзей, одиночества. Соблюдение правил поведения во время игры. Мини-театр.</w:t>
      </w:r>
    </w:p>
    <w:p>
      <w:pPr>
        <w:spacing w:after="0" w:line="14" w:lineRule="exact"/>
        <w:rPr>
          <w:sz w:val="20"/>
          <w:szCs w:val="20"/>
          <w:color w:val="auto"/>
        </w:rPr>
      </w:pPr>
    </w:p>
    <w:p>
      <w:pPr>
        <w:jc w:val="both"/>
        <w:ind w:left="260" w:firstLine="540"/>
        <w:spacing w:after="0" w:line="234" w:lineRule="auto"/>
        <w:rPr>
          <w:sz w:val="20"/>
          <w:szCs w:val="20"/>
          <w:color w:val="auto"/>
        </w:rPr>
      </w:pPr>
      <w:r>
        <w:rPr>
          <w:rFonts w:ascii="Times New Roman" w:cs="Times New Roman" w:eastAsia="Times New Roman" w:hAnsi="Times New Roman"/>
          <w:sz w:val="24"/>
          <w:szCs w:val="24"/>
          <w:color w:val="auto"/>
        </w:rPr>
        <w:t>Понятия «жадность», «жадина». Почему нельзя жадничать? Жадность как причина ссоры с друзьями.</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Понятия «упрямство» и «настойчивость». Упорство и трудолюбие. Настойчивость как необходимое качество для достижения каких-то результатов. Упрямство может быть причиной недосягаемости мечты.</w:t>
      </w:r>
    </w:p>
    <w:p>
      <w:pPr>
        <w:spacing w:after="0" w:line="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Что такое честность и правдивость? Честный поступок. Правила честной игры.</w:t>
      </w:r>
    </w:p>
    <w:p>
      <w:pPr>
        <w:ind w:left="800"/>
        <w:spacing w:after="0"/>
        <w:rPr>
          <w:sz w:val="20"/>
          <w:szCs w:val="20"/>
          <w:color w:val="auto"/>
        </w:rPr>
      </w:pPr>
      <w:r>
        <w:rPr>
          <w:rFonts w:ascii="Times New Roman" w:cs="Times New Roman" w:eastAsia="Times New Roman" w:hAnsi="Times New Roman"/>
          <w:sz w:val="24"/>
          <w:szCs w:val="24"/>
          <w:color w:val="auto"/>
        </w:rPr>
        <w:t>Понятия  «стыд»,  «стыдно».  Чувство  стыда.  Добрые  отношения  с  окружающими.</w:t>
      </w:r>
    </w:p>
    <w:p>
      <w:pPr>
        <w:ind w:left="260"/>
        <w:spacing w:after="0"/>
        <w:rPr>
          <w:sz w:val="20"/>
          <w:szCs w:val="20"/>
          <w:color w:val="auto"/>
        </w:rPr>
      </w:pPr>
      <w:r>
        <w:rPr>
          <w:rFonts w:ascii="Times New Roman" w:cs="Times New Roman" w:eastAsia="Times New Roman" w:hAnsi="Times New Roman"/>
          <w:sz w:val="24"/>
          <w:szCs w:val="24"/>
          <w:color w:val="auto"/>
        </w:rPr>
        <w:t>Важность умения говорить слово «простите».</w:t>
      </w:r>
    </w:p>
    <w:p>
      <w:pPr>
        <w:ind w:left="800"/>
        <w:spacing w:after="0"/>
        <w:rPr>
          <w:sz w:val="20"/>
          <w:szCs w:val="20"/>
          <w:color w:val="auto"/>
        </w:rPr>
      </w:pPr>
      <w:r>
        <w:rPr>
          <w:rFonts w:ascii="Times New Roman" w:cs="Times New Roman" w:eastAsia="Times New Roman" w:hAnsi="Times New Roman"/>
          <w:sz w:val="24"/>
          <w:szCs w:val="24"/>
          <w:color w:val="auto"/>
        </w:rPr>
        <w:t>Сочувствие и гуманное отношение к людям, к животным, нуждающимся в помощи.</w:t>
      </w:r>
    </w:p>
    <w:p>
      <w:pPr>
        <w:ind w:left="260"/>
        <w:spacing w:after="0"/>
        <w:rPr>
          <w:sz w:val="20"/>
          <w:szCs w:val="20"/>
          <w:color w:val="auto"/>
        </w:rPr>
      </w:pPr>
      <w:r>
        <w:rPr>
          <w:rFonts w:ascii="Times New Roman" w:cs="Times New Roman" w:eastAsia="Times New Roman" w:hAnsi="Times New Roman"/>
          <w:sz w:val="24"/>
          <w:szCs w:val="24"/>
          <w:color w:val="auto"/>
        </w:rPr>
        <w:t>Общечеловеческие ценности: доброта и помощь.</w:t>
      </w:r>
    </w:p>
    <w:p>
      <w:pPr>
        <w:spacing w:after="0" w:line="13"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Стремление к достижению успеха. Вера в свои способности. Уверенность в своих силах. Способность оценить собственные умения. Что я умею делать хорошо? Как я это делаю? Самоуважение как признание собственных достоинств.</w:t>
      </w:r>
    </w:p>
    <w:p>
      <w:pPr>
        <w:spacing w:after="0" w:line="6" w:lineRule="exact"/>
        <w:rPr>
          <w:sz w:val="20"/>
          <w:szCs w:val="20"/>
          <w:color w:val="auto"/>
        </w:rPr>
      </w:pPr>
    </w:p>
    <w:p>
      <w:pPr>
        <w:ind w:left="3320"/>
        <w:spacing w:after="0"/>
        <w:rPr>
          <w:sz w:val="20"/>
          <w:szCs w:val="20"/>
          <w:color w:val="auto"/>
        </w:rPr>
      </w:pPr>
      <w:r>
        <w:rPr>
          <w:rFonts w:ascii="Times New Roman" w:cs="Times New Roman" w:eastAsia="Times New Roman" w:hAnsi="Times New Roman"/>
          <w:sz w:val="24"/>
          <w:szCs w:val="24"/>
          <w:b w:val="1"/>
          <w:bCs w:val="1"/>
          <w:color w:val="auto"/>
        </w:rPr>
        <w:t>Раздел «Я живу среди людей»</w:t>
      </w:r>
    </w:p>
    <w:p>
      <w:pPr>
        <w:spacing w:after="0" w:line="7"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Человек среди людей, люди вокруг человека. Врожденная потребность человека быть принятым кем-то, вместе с другими учиться, трудиться, играть. Выполнение общих правил жизни, поведения. Правила работы в паре, группе. Игры с правилами: обязательность выполнения правил, честность, умение радоваться успехам других. Качества человека, которые делают приятным общение с тобой: доброжелательность, отзывчивость, скромность, веселый нрав.</w:t>
      </w:r>
    </w:p>
    <w:p>
      <w:pPr>
        <w:spacing w:after="0" w:line="14"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Слово и настроение человека. Сила доброго и злого слова. Значение добрых, задушевных слов в жизни человека. Слова лжи, клеветы, брани - слова, которые унижают, оскорбляют достоинство человека. Предвидение последствий своих слов, высказываний. Отрицательное отношение к грубостям. Желание участвовать в разговоре со сверстниками, взрослыми. Правила общения на уроке с учителем, с одноклассниками. Правила обращения к взрослым людям знакомым и незнакомым (вежливые слова и речевые обороты, благодарность, просьба и др.).</w:t>
      </w:r>
    </w:p>
    <w:p>
      <w:pPr>
        <w:spacing w:after="0" w:line="17"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Основные чувства, эмоциональные состояния, присущие человеку; обозначение их словами (радость - веселье, грусть – печаль, злость – гнев). Слова, определяющие чувства вины (стыдно), обиды (обидно), жалости (жалко). Способы выражения чувств, настроения. Различение эмоционального состояния другого человека (обижен, опечален, недоволен) и соотнесение его с конкретной ситуацией. Важное в жизни умение – доставлять радость другим: улыбнуться, сказать доброе слово, комплимент, поделиться чем-то, помочь. Упражнения в определении и передаче разных эмоциональных состояний.</w:t>
      </w:r>
    </w:p>
    <w:p>
      <w:pPr>
        <w:spacing w:after="0" w:line="9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620"/>
          </w:cols>
          <w:pgMar w:left="1440" w:top="1135" w:right="846" w:bottom="428" w:gutter="0" w:footer="0" w:header="0"/>
        </w:sect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Представления детей о нравственной категории «доброта». Что такое «доброта», «добрая душа», «доброе слово», «доброе дело», «добрые поступки»? Примеры добрых поступков в жизни детей. Необходимость делать добро другим.</w:t>
      </w:r>
    </w:p>
    <w:p>
      <w:pPr>
        <w:spacing w:after="0" w:line="14"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Понятия «дар», «дарить», «подарок». Внимательное отношение к родным и близким людям. Любовь и забота о членах семьи. Какую работу по дому выполняют мама, папа? Какие взрослые дела по силам выполнить ребенку? Как можно проявить свою любовь, внимание и заботу к старшим членам семьи (бабушкам, дедушкам), младшим братьям и сестрам. Как создать хорошее настроение своим родным. Самые дорогие подарки для родных.</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Представления детей о дружбе. Какой класс можно назвать дружным? Как подружиться с одноклассниками. О дружбе мальчиков и девочек. От чего зависят дружеские отношения в классе? Правила дружной работы.</w:t>
      </w:r>
    </w:p>
    <w:p>
      <w:pPr>
        <w:spacing w:after="0" w:line="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Представление детей о верном друге. За какие качества друга мы дорожим дружбой</w:t>
      </w:r>
    </w:p>
    <w:p>
      <w:pPr>
        <w:spacing w:after="0" w:line="12" w:lineRule="exact"/>
        <w:rPr>
          <w:sz w:val="20"/>
          <w:szCs w:val="20"/>
          <w:color w:val="auto"/>
        </w:rPr>
      </w:pPr>
    </w:p>
    <w:p>
      <w:pPr>
        <w:ind w:left="260" w:firstLine="2"/>
        <w:spacing w:after="0" w:line="234" w:lineRule="auto"/>
        <w:tabs>
          <w:tab w:leader="none" w:pos="478"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ним? Радость дружбы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Как сохранить дружбу? Умение прощать ошибки, промахи в поведении друга. Значение пословицы «Дружбу помни, а зло забывай».</w:t>
      </w:r>
    </w:p>
    <w:p>
      <w:pPr>
        <w:spacing w:after="0" w:line="14" w:lineRule="exact"/>
        <w:rPr>
          <w:rFonts w:ascii="Times New Roman" w:cs="Times New Roman" w:eastAsia="Times New Roman" w:hAnsi="Times New Roman"/>
          <w:sz w:val="24"/>
          <w:szCs w:val="24"/>
          <w:color w:val="auto"/>
        </w:rPr>
      </w:pPr>
    </w:p>
    <w:p>
      <w:pPr>
        <w:jc w:val="both"/>
        <w:ind w:left="260" w:firstLine="54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Мечта как символ счастья. О чем мы мечтаем. Условия осуществления мечты. Какие качества человека могут помешать осуществлению мечты. Коллективная творческая работа детей и взрослых «Мы волшебники!» (сочинение-рассказ, рисунок, коллаж) или «Послание в будущее». Концертная семейная программа.</w:t>
      </w:r>
    </w:p>
    <w:p>
      <w:pPr>
        <w:spacing w:after="0" w:line="282" w:lineRule="exact"/>
        <w:rPr>
          <w:sz w:val="20"/>
          <w:szCs w:val="20"/>
          <w:color w:val="auto"/>
        </w:rPr>
      </w:pPr>
    </w:p>
    <w:p>
      <w:pPr>
        <w:ind w:left="5000" w:hanging="185"/>
        <w:spacing w:after="0"/>
        <w:tabs>
          <w:tab w:leader="none" w:pos="500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класс</w:t>
      </w:r>
    </w:p>
    <w:p>
      <w:pPr>
        <w:ind w:left="3020"/>
        <w:spacing w:after="0"/>
        <w:rPr>
          <w:sz w:val="20"/>
          <w:szCs w:val="20"/>
          <w:color w:val="auto"/>
        </w:rPr>
      </w:pPr>
      <w:r>
        <w:rPr>
          <w:rFonts w:ascii="Times New Roman" w:cs="Times New Roman" w:eastAsia="Times New Roman" w:hAnsi="Times New Roman"/>
          <w:sz w:val="24"/>
          <w:szCs w:val="24"/>
          <w:b w:val="1"/>
          <w:bCs w:val="1"/>
          <w:color w:val="auto"/>
        </w:rPr>
        <w:t>Раздел «Я в мире эмоций и чувств»</w:t>
      </w:r>
    </w:p>
    <w:p>
      <w:pPr>
        <w:spacing w:after="0" w:line="7"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Понятия «эмоции», «чувства». Эмоции как основа душевного переживания людей. Эмоции радости, грусти, печали, злости. Выражение чувств и эмоций посредством мимики и жестов. Игровые упражнения в определении и передаче разных эмоциональных состояний. Какие эмоциональные состояния нравятся, а какие не нравятся?</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Определение эмоциональных состояний по внешним признакам сказочных персонажей. Игры по определению, копированию эмоциональных состояний героев сказок. Упражнения в определении добрых и злых героев по их мимике, жестам. Побуждение детей к оказанию помощи сказочным персонажам.</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Понятие «настроение». Изменчивость настроения человека. От чего может измениться настроение? Понимание своего настроения и настроения родственников, одноклассников. Осознание себя как возможной причины изменения настроения другого человека.</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Чувство радости. Образы-ассоциации со словом «радость». Радость в моей жизни. Радости родных и близких. Чем я могу порадовать одноклассников? Чему мы радуемся вместе с другом?</w:t>
      </w:r>
    </w:p>
    <w:p>
      <w:pPr>
        <w:spacing w:after="0" w:line="14" w:lineRule="exact"/>
        <w:rPr>
          <w:sz w:val="20"/>
          <w:szCs w:val="20"/>
          <w:color w:val="auto"/>
        </w:rPr>
      </w:pPr>
    </w:p>
    <w:p>
      <w:pPr>
        <w:jc w:val="both"/>
        <w:ind w:left="260" w:firstLine="540"/>
        <w:spacing w:after="0" w:line="234" w:lineRule="auto"/>
        <w:rPr>
          <w:sz w:val="20"/>
          <w:szCs w:val="20"/>
          <w:color w:val="auto"/>
        </w:rPr>
      </w:pPr>
      <w:r>
        <w:rPr>
          <w:rFonts w:ascii="Times New Roman" w:cs="Times New Roman" w:eastAsia="Times New Roman" w:hAnsi="Times New Roman"/>
          <w:sz w:val="24"/>
          <w:szCs w:val="24"/>
          <w:color w:val="auto"/>
        </w:rPr>
        <w:t>Чувство грусти. Образы-ассоциации со словом «грусть». Когда мне бывает грустно. Грустно маме – грустно мне. Почему мне грустно после ссоры с другом?</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Гнев. Способы управления отрицательными эмоциями. Элементарные приемы регулирования агрессивного поведения детей. Разыгрывание конфликтной ситуации, произошедшей в классе и моделирование вариантов выхода из нее.</w:t>
      </w:r>
    </w:p>
    <w:p>
      <w:pPr>
        <w:spacing w:after="0" w:line="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4"/>
          <w:szCs w:val="24"/>
          <w:b w:val="1"/>
          <w:bCs w:val="1"/>
          <w:color w:val="auto"/>
        </w:rPr>
        <w:t>Раздел «Какой Я?»</w:t>
      </w:r>
    </w:p>
    <w:p>
      <w:pPr>
        <w:spacing w:after="0" w:line="7"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Кого называют трусом? Чего и кого боятся дети? Стыдно ли бояться сказочных персонажей и животных, врачей, темноты, страшных снов? Гигиенические требования ко сну. Приемы помощи, как справиться с разными видами страхов.</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Воля – это духовное начало в человеке. Сила воли. Проявления силы воли. Воля определяет качество действия, выбранного человеком. Способность отказа от ненужных желаний.</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Совесть, совет, весть, чистое сердце. Переживание акта совести. Умение прислушиваться к голосу своей совести. Различение совести (внутреннее чувство) и вежливости (форма поведения).</w:t>
      </w:r>
    </w:p>
    <w:p>
      <w:pPr>
        <w:spacing w:after="0" w:line="9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9620"/>
          </w:cols>
          <w:pgMar w:left="1440" w:top="1135" w:right="846" w:bottom="428" w:gutter="0" w:footer="0" w:header="0"/>
        </w:sectPr>
      </w:pPr>
    </w:p>
    <w:p>
      <w:pPr>
        <w:ind w:left="800"/>
        <w:spacing w:after="0"/>
        <w:tabs>
          <w:tab w:leader="none" w:pos="1920" w:val="left"/>
          <w:tab w:leader="none" w:pos="3160" w:val="left"/>
          <w:tab w:leader="none" w:pos="4960" w:val="left"/>
          <w:tab w:leader="none" w:pos="6420" w:val="left"/>
          <w:tab w:leader="none" w:pos="7660" w:val="left"/>
          <w:tab w:leader="none" w:pos="8840" w:val="left"/>
        </w:tabs>
        <w:rPr>
          <w:sz w:val="20"/>
          <w:szCs w:val="20"/>
          <w:color w:val="auto"/>
        </w:rPr>
      </w:pPr>
      <w:r>
        <w:rPr>
          <w:rFonts w:ascii="Times New Roman" w:cs="Times New Roman" w:eastAsia="Times New Roman" w:hAnsi="Times New Roman"/>
          <w:sz w:val="24"/>
          <w:szCs w:val="24"/>
          <w:color w:val="auto"/>
        </w:rPr>
        <w:t>Понятия</w:t>
      </w:r>
      <w:r>
        <w:rPr>
          <w:sz w:val="20"/>
          <w:szCs w:val="20"/>
          <w:color w:val="auto"/>
        </w:rPr>
        <w:tab/>
      </w:r>
      <w:r>
        <w:rPr>
          <w:rFonts w:ascii="Times New Roman" w:cs="Times New Roman" w:eastAsia="Times New Roman" w:hAnsi="Times New Roman"/>
          <w:sz w:val="24"/>
          <w:szCs w:val="24"/>
          <w:color w:val="auto"/>
        </w:rPr>
        <w:t>«сердце»,</w:t>
        <w:tab/>
        <w:t>«сердечность»,</w:t>
        <w:tab/>
        <w:t>«сердечный</w:t>
      </w:r>
      <w:r>
        <w:rPr>
          <w:sz w:val="20"/>
          <w:szCs w:val="20"/>
          <w:color w:val="auto"/>
        </w:rPr>
        <w:tab/>
      </w:r>
      <w:r>
        <w:rPr>
          <w:rFonts w:ascii="Times New Roman" w:cs="Times New Roman" w:eastAsia="Times New Roman" w:hAnsi="Times New Roman"/>
          <w:sz w:val="24"/>
          <w:szCs w:val="24"/>
          <w:color w:val="auto"/>
        </w:rPr>
        <w:t>человек».</w:t>
        <w:tab/>
        <w:t>Качества</w:t>
        <w:tab/>
        <w:t>сердца.</w:t>
      </w:r>
    </w:p>
    <w:p>
      <w:pPr>
        <w:ind w:left="260"/>
        <w:spacing w:after="0"/>
        <w:rPr>
          <w:sz w:val="20"/>
          <w:szCs w:val="20"/>
          <w:color w:val="auto"/>
        </w:rPr>
      </w:pPr>
      <w:r>
        <w:rPr>
          <w:rFonts w:ascii="Times New Roman" w:cs="Times New Roman" w:eastAsia="Times New Roman" w:hAnsi="Times New Roman"/>
          <w:sz w:val="24"/>
          <w:szCs w:val="24"/>
          <w:color w:val="auto"/>
        </w:rPr>
        <w:t>Благодарность, неблагодарность. Благодарное сердце. Магнетическая сила благодарности.</w:t>
      </w:r>
    </w:p>
    <w:p>
      <w:pPr>
        <w:spacing w:after="0" w:line="5" w:lineRule="exact"/>
        <w:rPr>
          <w:sz w:val="20"/>
          <w:szCs w:val="20"/>
          <w:color w:val="auto"/>
        </w:rPr>
      </w:pPr>
    </w:p>
    <w:p>
      <w:pPr>
        <w:ind w:left="3320"/>
        <w:spacing w:after="0"/>
        <w:rPr>
          <w:sz w:val="20"/>
          <w:szCs w:val="20"/>
          <w:color w:val="auto"/>
        </w:rPr>
      </w:pPr>
      <w:r>
        <w:rPr>
          <w:rFonts w:ascii="Times New Roman" w:cs="Times New Roman" w:eastAsia="Times New Roman" w:hAnsi="Times New Roman"/>
          <w:sz w:val="24"/>
          <w:szCs w:val="24"/>
          <w:b w:val="1"/>
          <w:bCs w:val="1"/>
          <w:color w:val="auto"/>
        </w:rPr>
        <w:t>Раздел «Я живу среди людей»</w:t>
      </w:r>
    </w:p>
    <w:p>
      <w:pPr>
        <w:spacing w:after="0" w:line="7"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Образы-ассоциации к слову «семья». Родные, родня, род. Забота о близких. Межличностные отношения ребенка с родственниками: родителями, братьями, сестрами, старшими членами семьи. Важность в семье атмосферы взаимной любви, заботы, ответственности, понимания и взаимопомощи. Основные правила почитания и уважения старших. Что разрушает семью (ссора, непослушание, неправильные поступки, обиды, лень). Что укрепляет семью (любовь, терпение, уважение, взаимопомощь, нежность).</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Понятия «близкий человек», «близкий по духу». Общность интересов. Задушевный разговор между родными, близкими, друзьями. Взаимная привязанность людей, основанная на любви и уважении. Образ близкого человека (няня А.С. Пушкина - Арина Родионовна</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Соседи по дому. Правила добрососедства. Доброе, уважительное отношение к соседям, ко всему, что создано трудом людей. Необходимость вежливости, взаимопонимания, терпимости в отношениях с соседями. Доброжелательность – радость добрая, злорадство – радость злая. Как приучать себя не завидовать другим. Значение пословицы «За добро злом не платят».</w:t>
      </w:r>
    </w:p>
    <w:p>
      <w:pPr>
        <w:spacing w:after="0" w:line="18"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Доброта, чуткость, сострадание, забота о больном. Польза и вред для больного человека: этикетные запреты и этикетные рекомендации (не огорчать больного плохими известиями, отвлекать от неприятных мыслей, не акцентировать внимание на признаках болезни и др.).</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Особенности общения с младшим по возрасту, ролевые позиции старшего и младшего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Понятия «утешение». Речевые формы утешения. Помощь и участие в различных ситуациях. Забота, ответственность старшего ребенка в отношении к младшему.</w:t>
      </w:r>
    </w:p>
    <w:p>
      <w:pPr>
        <w:spacing w:after="0" w:line="14" w:lineRule="exact"/>
        <w:rPr>
          <w:sz w:val="20"/>
          <w:szCs w:val="20"/>
          <w:color w:val="auto"/>
        </w:rPr>
      </w:pPr>
    </w:p>
    <w:p>
      <w:pPr>
        <w:jc w:val="both"/>
        <w:ind w:left="260" w:firstLine="480"/>
        <w:spacing w:after="0" w:line="237" w:lineRule="auto"/>
        <w:rPr>
          <w:sz w:val="20"/>
          <w:szCs w:val="20"/>
          <w:color w:val="auto"/>
        </w:rPr>
      </w:pPr>
      <w:r>
        <w:rPr>
          <w:rFonts w:ascii="Times New Roman" w:cs="Times New Roman" w:eastAsia="Times New Roman" w:hAnsi="Times New Roman"/>
          <w:sz w:val="24"/>
          <w:szCs w:val="24"/>
          <w:color w:val="auto"/>
        </w:rPr>
        <w:t>Кого можно назвать настоящим другом. Как проявляют себя друзья в беде и радости. Каких друзей можно назвать верными. Отзывчивость, чуткость, взаимопомощь друзей. Какой я сам - друг и товарищ. Значение пословицы «Нет друга – так ищи, а нашел – береги».</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Дружеские отношения. Уступчивость как признак силы, чувства собственного достоинства, воспитанности. Отказ от желаемого в пользу друга Моделирование ситуации ссоры друзей. Составление правил уступчивости и примирения. Размышление на тему: «Умею ли я уступать?».</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От чего зависят дружеские отношения в классе. Переживание учащимися чувства принадлежности к своему классу. Создание эмблемы и написание девиза класса. Составление Законов дружного класса.</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Понятия «благородство», «милосердие», «сочувствие», «сопереживание», «благодарность». Слова благодарности за доброе дело, услугу. Недопустимость прозвищ, кличек и насмешек по отношению к людям-инвалидам. Сочувствие, сопереживание, оказание помощи людям, нуждающимся в помощи. Правило «Во всем поступайте так, как хотите, чтобы с вами поступали люди, так поступайте и вы с ними».</w:t>
      </w:r>
    </w:p>
    <w:p>
      <w:pPr>
        <w:spacing w:after="0" w:line="11"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24"/>
          <w:szCs w:val="24"/>
          <w:b w:val="1"/>
          <w:bCs w:val="1"/>
          <w:color w:val="auto"/>
        </w:rPr>
        <w:t>Раздел «Я живу на Земле»</w:t>
      </w:r>
    </w:p>
    <w:p>
      <w:pPr>
        <w:spacing w:after="0" w:line="7"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Представления детей о планете Земля, землянах. Переживание чувства благодарности к планете Земля как общему дому. Человек – часть природы, зависит от нее, влияет на нее. Земля нуждается в помощи и защите людей.</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Четыре природные стихии: земля, воздух, огонь и вода. Многообразие проявления природных стихий и их взаимосвязь. Природные стихии, их влияние на жизнь человека. Красота Земли.</w:t>
      </w:r>
    </w:p>
    <w:p>
      <w:pPr>
        <w:spacing w:after="0" w:line="14" w:lineRule="exact"/>
        <w:rPr>
          <w:sz w:val="20"/>
          <w:szCs w:val="20"/>
          <w:color w:val="auto"/>
        </w:rPr>
      </w:pPr>
    </w:p>
    <w:p>
      <w:pPr>
        <w:jc w:val="both"/>
        <w:ind w:left="260" w:firstLine="540"/>
        <w:spacing w:after="0" w:line="234" w:lineRule="auto"/>
        <w:rPr>
          <w:sz w:val="20"/>
          <w:szCs w:val="20"/>
          <w:color w:val="auto"/>
        </w:rPr>
      </w:pPr>
      <w:r>
        <w:rPr>
          <w:rFonts w:ascii="Times New Roman" w:cs="Times New Roman" w:eastAsia="Times New Roman" w:hAnsi="Times New Roman"/>
          <w:sz w:val="24"/>
          <w:szCs w:val="24"/>
          <w:color w:val="auto"/>
        </w:rPr>
        <w:t>Воздух как природная стихия. Движения воздуха – ветер. Многообразие проявления воздушной стихии. Сила ветра на службе у человека.</w:t>
      </w:r>
    </w:p>
    <w:p>
      <w:pPr>
        <w:spacing w:after="0" w:line="37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9620"/>
          </w:cols>
          <w:pgMar w:left="1440" w:top="1122" w:right="846" w:bottom="428" w:gutter="0" w:footer="0" w:header="0"/>
        </w:sect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Вода как природная стихия. Три состояния воды. Вода – источник жизни. Красота природных водоемов: родник, река, озеро, море, океан. Путешествие капелек воды. Переменчивость нрава водной стихии. Зависимость судьбы водоемов на Земле от человека.</w:t>
      </w:r>
    </w:p>
    <w:p>
      <w:pPr>
        <w:spacing w:after="0" w:line="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4"/>
          <w:szCs w:val="24"/>
          <w:color w:val="auto"/>
        </w:rPr>
        <w:t>Радуга на небе – радуга чувств. Чистота, преображение природы после дождя. Радуга</w:t>
      </w:r>
    </w:p>
    <w:p>
      <w:pPr>
        <w:ind w:left="260"/>
        <w:spacing w:after="0"/>
        <w:rPr>
          <w:sz w:val="20"/>
          <w:szCs w:val="20"/>
          <w:color w:val="auto"/>
        </w:rPr>
      </w:pPr>
      <w:r>
        <w:rPr>
          <w:rFonts w:ascii="Times New Roman" w:cs="Times New Roman" w:eastAsia="Times New Roman" w:hAnsi="Times New Roman"/>
          <w:sz w:val="24"/>
          <w:szCs w:val="24"/>
          <w:color w:val="auto"/>
        </w:rPr>
        <w:t>– красота природного явления. Радуга светлых чувств человека.</w:t>
      </w:r>
    </w:p>
    <w:p>
      <w:pPr>
        <w:spacing w:after="0" w:line="12"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Огонь как природная стихия. Огонь – спутник и помощник человека. Осторожное обращение человека с огнем. Любование красотой огня. Понятие «сердечный огонь» (человеческое тепло, доброта и любовь к другим людям).</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Ценности в жизни человека. Доброта, любовь, красота. Счастливая семья. Знания, труд. Дружба. Значимость ценностей для каждого человека. Различие между материальными и духовными ценностями. Наши пожелания семье, школе, друзьям, планете Земля.</w:t>
      </w:r>
    </w:p>
    <w:p>
      <w:pPr>
        <w:spacing w:after="0" w:line="6" w:lineRule="exact"/>
        <w:rPr>
          <w:sz w:val="20"/>
          <w:szCs w:val="20"/>
          <w:color w:val="auto"/>
        </w:rPr>
      </w:pPr>
    </w:p>
    <w:p>
      <w:pPr>
        <w:ind w:left="4720" w:hanging="173"/>
        <w:spacing w:after="0"/>
        <w:tabs>
          <w:tab w:leader="none" w:pos="4720" w:val="left"/>
        </w:tabs>
        <w:numPr>
          <w:ilvl w:val="0"/>
          <w:numId w:val="1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класс</w:t>
      </w:r>
    </w:p>
    <w:p>
      <w:pPr>
        <w:spacing w:after="0" w:line="7" w:lineRule="exact"/>
        <w:rPr>
          <w:sz w:val="20"/>
          <w:szCs w:val="20"/>
          <w:color w:val="auto"/>
        </w:rPr>
      </w:pPr>
    </w:p>
    <w:p>
      <w:pPr>
        <w:jc w:val="center"/>
        <w:ind w:right="-259"/>
        <w:spacing w:after="0" w:line="250" w:lineRule="auto"/>
        <w:rPr>
          <w:sz w:val="20"/>
          <w:szCs w:val="20"/>
          <w:color w:val="auto"/>
        </w:rPr>
      </w:pPr>
      <w:r>
        <w:rPr>
          <w:rFonts w:ascii="Times New Roman" w:cs="Times New Roman" w:eastAsia="Times New Roman" w:hAnsi="Times New Roman"/>
          <w:sz w:val="23"/>
          <w:szCs w:val="23"/>
          <w:b w:val="1"/>
          <w:bCs w:val="1"/>
          <w:color w:val="auto"/>
        </w:rPr>
        <w:t xml:space="preserve">Раздел «Я в мире эмоций и чувств» </w:t>
      </w:r>
      <w:r>
        <w:rPr>
          <w:rFonts w:ascii="Times New Roman" w:cs="Times New Roman" w:eastAsia="Times New Roman" w:hAnsi="Times New Roman"/>
          <w:sz w:val="23"/>
          <w:szCs w:val="23"/>
          <w:color w:val="auto"/>
        </w:rPr>
        <w:t>Эмоциональный портрет класса как совокупность</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эмоций и чувств каждого члена класса. Преобладающие чувства коллектива.</w:t>
      </w:r>
    </w:p>
    <w:p>
      <w:pPr>
        <w:spacing w:after="0" w:line="2"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color w:val="auto"/>
        </w:rPr>
        <w:t>Ответственность каждого за благоприятный микроклимат класса. Чувство эмпатии. Приемы снятия психомышечного напряжения. Умения управления негативными эмоциями. Моделирование проблемных ситуаций.</w:t>
      </w:r>
    </w:p>
    <w:p>
      <w:pPr>
        <w:spacing w:after="0" w:line="14" w:lineRule="exact"/>
        <w:rPr>
          <w:sz w:val="20"/>
          <w:szCs w:val="20"/>
          <w:color w:val="auto"/>
        </w:rPr>
      </w:pPr>
    </w:p>
    <w:p>
      <w:pPr>
        <w:jc w:val="both"/>
        <w:ind w:left="260" w:firstLine="600"/>
        <w:spacing w:after="0" w:line="236" w:lineRule="auto"/>
        <w:rPr>
          <w:sz w:val="20"/>
          <w:szCs w:val="20"/>
          <w:color w:val="auto"/>
        </w:rPr>
      </w:pPr>
      <w:r>
        <w:rPr>
          <w:rFonts w:ascii="Times New Roman" w:cs="Times New Roman" w:eastAsia="Times New Roman" w:hAnsi="Times New Roman"/>
          <w:sz w:val="24"/>
          <w:szCs w:val="24"/>
          <w:color w:val="auto"/>
        </w:rPr>
        <w:t>Расширение представлений о «палитре чувств» (удивление, испуг, горе). Позитивные и негативные чувства. Осознание возможности изменения собственных чувств. Определение эмоциональных состояний одноклассников по внешним признакам.</w:t>
      </w:r>
    </w:p>
    <w:p>
      <w:pPr>
        <w:spacing w:after="0" w:line="14"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Чувства любви, радости, ласки к родителям, другим членам семьи. Радость общения. Осознанное проявление доброжелательности, внимания к близким, знакомым и незнакомым людям в повседневной жизни. Понятие «любящее сердце», «милое сердце», «чистое сердце». Что значит любить? Любить – отдавать, любить – служить. Что мешает любви? (зависть, недоверие, жадность, ложь). Правила взращивания, воспитания доброго, любящего сердца.</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Понятия «боль», «физическая боль», «душевная боль», их соотнесение. Эмоциональное благополучие – чувство уверенности и защищенности. Способы избавления от душевной боли. Социальные нормы поведения. Моделирование поведенческих ситуаций.</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Чувства, эмоциональные состояния, присущие одинокому человеку. Душевная боль одиночества. Различение эмоционального состояния другого человека. Оказание помощи одинокому человеку (сочувствия, поддержки, помощи).</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Понятия «искренность», «искренность чувств». Важность проявления искренних чувств людей при общении. Искреннее отношение к другим людям. Проявление искренности в поступках. Желание научиться управлять своими эмоциями, поведением.</w:t>
      </w:r>
    </w:p>
    <w:p>
      <w:pPr>
        <w:spacing w:after="0" w:line="6" w:lineRule="exact"/>
        <w:rPr>
          <w:sz w:val="20"/>
          <w:szCs w:val="20"/>
          <w:color w:val="auto"/>
        </w:rPr>
      </w:pPr>
    </w:p>
    <w:p>
      <w:pPr>
        <w:jc w:val="center"/>
        <w:ind w:right="-799"/>
        <w:spacing w:after="0"/>
        <w:rPr>
          <w:sz w:val="20"/>
          <w:szCs w:val="20"/>
          <w:color w:val="auto"/>
        </w:rPr>
      </w:pPr>
      <w:r>
        <w:rPr>
          <w:rFonts w:ascii="Times New Roman" w:cs="Times New Roman" w:eastAsia="Times New Roman" w:hAnsi="Times New Roman"/>
          <w:sz w:val="24"/>
          <w:szCs w:val="24"/>
          <w:b w:val="1"/>
          <w:bCs w:val="1"/>
          <w:color w:val="auto"/>
        </w:rPr>
        <w:t>Раздел «Какой Я?»</w:t>
      </w:r>
    </w:p>
    <w:p>
      <w:pPr>
        <w:spacing w:after="0" w:line="7"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Добрые слова, добрые дела. Доброта истинная (отзывчивость, забота, взаимопомощь, помощь в беде). Добро во благо других. Черты доброго человека. Добро созидает, а зло разрушает. Проявления доброты в щедрости. Щедрый человек – милостивый, милосердный на помощь, заботу. Значение пословицы: «Не хвались серебром, хвались добром».</w:t>
      </w:r>
    </w:p>
    <w:p>
      <w:pPr>
        <w:spacing w:after="0" w:line="18"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Для чего трудится человек. Труд – источник жизни человека. Труд – дело, требующее усилий, стараний, упорства, настойчивости, силы воли. Что такое трудолюбие. Как стать трудолюбивым человеком? Лень и праздность – две беды. Значение пословицы: «Делу – время, потехе – час».</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Что такое честность, правдивость. Почему нельзя обманывать. Возможные последствия правдивых и лживых поступков. Как относятся к правдивым людям. Честность и справедливость по отношению к себе. Как вести себя, чтобы быть честным и правдивым? Значение пословицы: «Правда любит свет, а ложь тьму».</w:t>
      </w:r>
    </w:p>
    <w:p>
      <w:pPr>
        <w:spacing w:after="0" w:line="9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9</w:t>
      </w:r>
    </w:p>
    <w:p>
      <w:pPr>
        <w:sectPr>
          <w:pgSz w:w="11900" w:h="16838" w:orient="portrait"/>
          <w:cols w:equalWidth="0" w:num="1">
            <w:col w:w="9620"/>
          </w:cols>
          <w:pgMar w:left="1440" w:top="1135" w:right="846" w:bottom="428" w:gutter="0" w:footer="0" w:header="0"/>
        </w:sect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Осознание ребенком своих талантов. Талант и труд. Развитие природных задатков. Как различить в себе таланты? Рассказы детей о талантах членов своих семей, и каким из этих талантов они хотели бы научиться. Пословица «У каждого – свой талант».</w:t>
      </w:r>
    </w:p>
    <w:p>
      <w:pPr>
        <w:spacing w:after="0" w:line="14" w:lineRule="exact"/>
        <w:rPr>
          <w:sz w:val="20"/>
          <w:szCs w:val="20"/>
          <w:color w:val="auto"/>
        </w:rPr>
      </w:pPr>
    </w:p>
    <w:p>
      <w:pPr>
        <w:jc w:val="both"/>
        <w:ind w:left="260" w:firstLine="540"/>
        <w:spacing w:after="0" w:line="234" w:lineRule="auto"/>
        <w:rPr>
          <w:sz w:val="20"/>
          <w:szCs w:val="20"/>
          <w:color w:val="auto"/>
        </w:rPr>
      </w:pPr>
      <w:r>
        <w:rPr>
          <w:rFonts w:ascii="Times New Roman" w:cs="Times New Roman" w:eastAsia="Times New Roman" w:hAnsi="Times New Roman"/>
          <w:sz w:val="24"/>
          <w:szCs w:val="24"/>
          <w:color w:val="auto"/>
        </w:rPr>
        <w:t>Человек – существо разумное. Он думает, мыслит, размышляет. Умение думать правильно, позитивно, о добром. Мысли добрые и злые. Сила мысли. Умею ли я думать?</w:t>
      </w:r>
    </w:p>
    <w:p>
      <w:pPr>
        <w:spacing w:after="0" w:line="14" w:lineRule="exact"/>
        <w:rPr>
          <w:sz w:val="20"/>
          <w:szCs w:val="20"/>
          <w:color w:val="auto"/>
        </w:rPr>
      </w:pPr>
    </w:p>
    <w:p>
      <w:pPr>
        <w:jc w:val="both"/>
        <w:ind w:left="260" w:right="20" w:firstLine="540"/>
        <w:spacing w:after="0" w:line="236" w:lineRule="auto"/>
        <w:rPr>
          <w:sz w:val="20"/>
          <w:szCs w:val="20"/>
          <w:color w:val="auto"/>
        </w:rPr>
      </w:pPr>
      <w:r>
        <w:rPr>
          <w:rFonts w:ascii="Times New Roman" w:cs="Times New Roman" w:eastAsia="Times New Roman" w:hAnsi="Times New Roman"/>
          <w:sz w:val="24"/>
          <w:szCs w:val="24"/>
          <w:color w:val="auto"/>
        </w:rPr>
        <w:t>Когда так говорят: «разговор по душам», «греет душу», «добрая душа», «душа в пятках», «душа болит», «душевный человек», «душевная боль». Ощущения, которые испытывает человек во время душевной боли. Как успокоить, как вылечить свою душу?</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Самовоспитание. Осознание сильных и слабых сторон своей души. Пример жизни Сергия Радонежского. Содержание понятия «воздержание». Сдерживаться – ограничивать себя в плохих поступках, жить по правилам добрых дел. Стремление к самосовершенствованию. Запись в личном дневнике: «Каким я хочу быть?» Внутренняя установка «Я хочу быть … (сдержанным)».</w:t>
      </w:r>
    </w:p>
    <w:p>
      <w:pPr>
        <w:spacing w:after="0" w:line="10" w:lineRule="exact"/>
        <w:rPr>
          <w:sz w:val="20"/>
          <w:szCs w:val="20"/>
          <w:color w:val="auto"/>
        </w:rPr>
      </w:pPr>
    </w:p>
    <w:p>
      <w:pPr>
        <w:ind w:left="3300"/>
        <w:spacing w:after="0"/>
        <w:rPr>
          <w:sz w:val="20"/>
          <w:szCs w:val="20"/>
          <w:color w:val="auto"/>
        </w:rPr>
      </w:pPr>
      <w:r>
        <w:rPr>
          <w:rFonts w:ascii="Times New Roman" w:cs="Times New Roman" w:eastAsia="Times New Roman" w:hAnsi="Times New Roman"/>
          <w:sz w:val="24"/>
          <w:szCs w:val="24"/>
          <w:b w:val="1"/>
          <w:bCs w:val="1"/>
          <w:color w:val="auto"/>
        </w:rPr>
        <w:t>Раздел «Я живу среди людей»</w:t>
      </w:r>
    </w:p>
    <w:p>
      <w:pPr>
        <w:spacing w:after="0" w:line="7"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Понятия «ссора», «конфликт». Ответственность человека за применение физической силы по отношению к другому человеку. Недопустимость драк, личных оскорблений, унижения чувства достоинства человека. Способы разрешения конфликтных ситуаций среди детей. Осознание важности примирения. Размышление и запись в личном дневнике на тему: «Как сохранить добрые отношения?»</w:t>
      </w:r>
    </w:p>
    <w:p>
      <w:pPr>
        <w:spacing w:after="0" w:line="18"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Обида. Причины обид: несправедливое отношение, оскорбление, применение силы к человеку. Прощение словом, сердцем. Прощая других людей, мы освобождаем себя от обиды, злости, жестокости, а «обидчика» – от чувства вины. Замечаем ли мы, как обижаем, раним близких людей? Значение пословицы «Тому тяжело, кто помнит зло».</w:t>
      </w:r>
    </w:p>
    <w:p>
      <w:pPr>
        <w:spacing w:after="0" w:line="2" w:lineRule="exact"/>
        <w:rPr>
          <w:sz w:val="20"/>
          <w:szCs w:val="20"/>
          <w:color w:val="auto"/>
        </w:rPr>
      </w:pPr>
    </w:p>
    <w:p>
      <w:pPr>
        <w:ind w:left="860"/>
        <w:spacing w:after="0"/>
        <w:rPr>
          <w:sz w:val="20"/>
          <w:szCs w:val="20"/>
          <w:color w:val="auto"/>
        </w:rPr>
      </w:pPr>
      <w:r>
        <w:rPr>
          <w:rFonts w:ascii="Times New Roman" w:cs="Times New Roman" w:eastAsia="Times New Roman" w:hAnsi="Times New Roman"/>
          <w:sz w:val="24"/>
          <w:szCs w:val="24"/>
          <w:color w:val="auto"/>
        </w:rPr>
        <w:t>Понятия «верность», «верный друг». Умею ли я сохранять верность? Предательство</w:t>
      </w:r>
    </w:p>
    <w:p>
      <w:pPr>
        <w:spacing w:after="0" w:line="12"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 измена. В каких случаях мы предаем самих себя, свою честь. Как удержать себя от измены? Значение пословицы: «Открыть тайну, погубить верность». Рассказы родителей о верных друзьях детства.</w:t>
      </w:r>
    </w:p>
    <w:p>
      <w:pPr>
        <w:spacing w:after="0" w:line="13"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Верность данному слову. Обязательность выполнения данного обещания. Человек должен стараться держать свое слово и чувствовать ответственность за исполнение. Размышление и запись в личном дневнике на тему: «Дал слово – держи».</w:t>
      </w:r>
    </w:p>
    <w:p>
      <w:pPr>
        <w:spacing w:after="0" w:line="14"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Осмысление последствий своего поступка по отношению к окружающим. Чувства, которые испытает человек, когда поступил хорошо (плохо). Осознание и раскаяние по поводу плохого поступка. Избегание ситуаций, при которых можно причинить вред другим.</w:t>
      </w:r>
    </w:p>
    <w:p>
      <w:pPr>
        <w:spacing w:after="0" w:line="13"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Понятие «бескорыстность». Бескорыстность добрых поступков. Радость оттого, что совершил добрый поступок не на показ, а от души, по зову сердца. Стремление совершать бескорыстные добрые дела.</w:t>
      </w:r>
    </w:p>
    <w:p>
      <w:pPr>
        <w:spacing w:after="0" w:line="13"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Понятие «настоящий мужчина». Речь и поведение настоящего мужчины. Выдержка, спокойствие, сила, справедливость как признак мужского достоинства. Вежливое обращение к родителям, учителю, девочке, младшей сестре и брату, соседу по парте. Тональность разговора: сдержанность, правдивость, доброжелательность. Поступки «настоящего мужчины».</w:t>
      </w:r>
    </w:p>
    <w:p>
      <w:pPr>
        <w:spacing w:after="0" w:line="17"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Понятия «красота», «внешняя красота», «внутренняя красота» человека. Источник духовной красоты в душе человека. Добро, милосердие во благо других: помочь нуждающимся, утешить обиженного, ободрить печального, произнести добрые слова. Красив тот, кто совершает красивые добрые поступки. Стремление к самосовершенствованию и гармонии по принципам красоты.</w:t>
      </w:r>
    </w:p>
    <w:p>
      <w:pPr>
        <w:spacing w:after="0" w:line="17" w:lineRule="exact"/>
        <w:rPr>
          <w:sz w:val="20"/>
          <w:szCs w:val="20"/>
          <w:color w:val="auto"/>
        </w:rPr>
      </w:pPr>
    </w:p>
    <w:p>
      <w:pPr>
        <w:ind w:left="260" w:right="20" w:firstLine="540"/>
        <w:spacing w:after="0" w:line="234" w:lineRule="auto"/>
        <w:rPr>
          <w:sz w:val="20"/>
          <w:szCs w:val="20"/>
          <w:color w:val="auto"/>
        </w:rPr>
      </w:pPr>
      <w:r>
        <w:rPr>
          <w:rFonts w:ascii="Times New Roman" w:cs="Times New Roman" w:eastAsia="Times New Roman" w:hAnsi="Times New Roman"/>
          <w:sz w:val="24"/>
          <w:szCs w:val="24"/>
          <w:color w:val="auto"/>
        </w:rPr>
        <w:t>Размышление и запись в личном дневнике на тему: «Мой самый хороший поступок. Мой самый плохой поступок».</w:t>
      </w:r>
    </w:p>
    <w:p>
      <w:pPr>
        <w:spacing w:after="0" w:line="6" w:lineRule="exact"/>
        <w:rPr>
          <w:sz w:val="20"/>
          <w:szCs w:val="20"/>
          <w:color w:val="auto"/>
        </w:rPr>
      </w:pPr>
    </w:p>
    <w:p>
      <w:pPr>
        <w:jc w:val="center"/>
        <w:ind w:right="-799"/>
        <w:spacing w:after="0"/>
        <w:rPr>
          <w:sz w:val="20"/>
          <w:szCs w:val="20"/>
          <w:color w:val="auto"/>
        </w:rPr>
      </w:pPr>
      <w:r>
        <w:rPr>
          <w:rFonts w:ascii="Times New Roman" w:cs="Times New Roman" w:eastAsia="Times New Roman" w:hAnsi="Times New Roman"/>
          <w:sz w:val="24"/>
          <w:szCs w:val="24"/>
          <w:b w:val="1"/>
          <w:bCs w:val="1"/>
          <w:color w:val="auto"/>
        </w:rPr>
        <w:t>Раздел «Я живу на Земле»</w:t>
      </w:r>
    </w:p>
    <w:p>
      <w:pPr>
        <w:spacing w:after="0" w:line="7" w:lineRule="exact"/>
        <w:rPr>
          <w:sz w:val="20"/>
          <w:szCs w:val="20"/>
          <w:color w:val="auto"/>
        </w:rPr>
      </w:pPr>
    </w:p>
    <w:p>
      <w:pPr>
        <w:ind w:left="260" w:firstLine="540"/>
        <w:spacing w:after="0" w:line="234" w:lineRule="auto"/>
        <w:rPr>
          <w:sz w:val="20"/>
          <w:szCs w:val="20"/>
          <w:color w:val="auto"/>
        </w:rPr>
      </w:pPr>
      <w:r>
        <w:rPr>
          <w:rFonts w:ascii="Times New Roman" w:cs="Times New Roman" w:eastAsia="Times New Roman" w:hAnsi="Times New Roman"/>
          <w:sz w:val="24"/>
          <w:szCs w:val="24"/>
          <w:color w:val="auto"/>
        </w:rPr>
        <w:t>Добрый мир природы. Учимся видеть красоту окружающего мира. Земля – «голубая жемчужина Вселенной». Любование красотой природы.</w:t>
      </w:r>
    </w:p>
    <w:p>
      <w:pPr>
        <w:spacing w:after="0" w:line="9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9620"/>
          </w:cols>
          <w:pgMar w:left="1440" w:top="1135" w:right="846" w:bottom="428" w:gutter="0" w:footer="0" w:header="0"/>
        </w:sectPr>
      </w:pPr>
    </w:p>
    <w:p>
      <w:pPr>
        <w:jc w:val="both"/>
        <w:ind w:left="260" w:firstLine="540"/>
        <w:spacing w:after="0" w:line="237" w:lineRule="auto"/>
        <w:rPr>
          <w:sz w:val="20"/>
          <w:szCs w:val="20"/>
          <w:color w:val="auto"/>
        </w:rPr>
      </w:pPr>
      <w:r>
        <w:rPr>
          <w:rFonts w:ascii="Times New Roman" w:cs="Times New Roman" w:eastAsia="Times New Roman" w:hAnsi="Times New Roman"/>
          <w:sz w:val="24"/>
          <w:szCs w:val="24"/>
          <w:color w:val="auto"/>
        </w:rPr>
        <w:t>На балу у красавицы Флоры. Многообразие представителей растительного мира. Цветовая гамма растительного мира. Красота растений в любое время года. Польза растений и их роль в жизни человека. Бережное и заботливое отношение человека к миру растений.</w:t>
      </w:r>
    </w:p>
    <w:p>
      <w:pPr>
        <w:spacing w:after="0" w:line="14" w:lineRule="exact"/>
        <w:rPr>
          <w:sz w:val="20"/>
          <w:szCs w:val="20"/>
          <w:color w:val="auto"/>
        </w:rPr>
      </w:pPr>
    </w:p>
    <w:p>
      <w:pPr>
        <w:jc w:val="both"/>
        <w:ind w:left="260" w:firstLine="542"/>
        <w:spacing w:after="0" w:line="237" w:lineRule="auto"/>
        <w:tabs>
          <w:tab w:leader="none" w:pos="1169"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гостях у госпожи Фауны. Разнообразие и красота животных. Порядок, существующий в мире животных (приспособляемость и закон выживания). Связь мира животных с миром растений. Ответственность человека за сохранение животного мира на Земле.</w:t>
      </w:r>
    </w:p>
    <w:p>
      <w:pPr>
        <w:spacing w:after="0" w:line="13" w:lineRule="exact"/>
        <w:rPr>
          <w:rFonts w:ascii="Times New Roman" w:cs="Times New Roman" w:eastAsia="Times New Roman" w:hAnsi="Times New Roman"/>
          <w:sz w:val="24"/>
          <w:szCs w:val="24"/>
          <w:color w:val="auto"/>
        </w:rPr>
      </w:pPr>
    </w:p>
    <w:p>
      <w:pPr>
        <w:ind w:left="260" w:firstLine="54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Путешествие в подземное царство. Недра Земли. Подземные богатства. Минеральное царство – кладовая Земли. Гармония и красота подземного царства.</w:t>
      </w:r>
    </w:p>
    <w:p>
      <w:pPr>
        <w:spacing w:after="0" w:line="13" w:lineRule="exact"/>
        <w:rPr>
          <w:rFonts w:ascii="Times New Roman" w:cs="Times New Roman" w:eastAsia="Times New Roman" w:hAnsi="Times New Roman"/>
          <w:sz w:val="24"/>
          <w:szCs w:val="24"/>
          <w:color w:val="auto"/>
        </w:rPr>
      </w:pPr>
    </w:p>
    <w:p>
      <w:pPr>
        <w:jc w:val="both"/>
        <w:ind w:left="260" w:firstLine="566"/>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Человек и природа едины. Человек является частью природы, частью планеты Земля. Влияние деятельности человека на окружающую среду. Понятие «здоровье планеты» (красота, богатства природы, мирная жизнь). Ответственность человека за судьбу и здоровье нашей планеты.</w:t>
      </w:r>
    </w:p>
    <w:p>
      <w:pPr>
        <w:spacing w:after="0" w:line="6" w:lineRule="exact"/>
        <w:rPr>
          <w:sz w:val="20"/>
          <w:szCs w:val="20"/>
          <w:color w:val="auto"/>
        </w:rPr>
      </w:pPr>
    </w:p>
    <w:p>
      <w:pPr>
        <w:ind w:left="4720" w:hanging="173"/>
        <w:spacing w:after="0"/>
        <w:tabs>
          <w:tab w:leader="none" w:pos="4720" w:val="left"/>
        </w:tabs>
        <w:numPr>
          <w:ilvl w:val="0"/>
          <w:numId w:val="1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класс</w:t>
      </w:r>
    </w:p>
    <w:p>
      <w:pPr>
        <w:spacing w:after="0" w:line="1" w:lineRule="exact"/>
        <w:rPr>
          <w:sz w:val="20"/>
          <w:szCs w:val="20"/>
          <w:color w:val="auto"/>
        </w:rPr>
      </w:pPr>
    </w:p>
    <w:p>
      <w:pPr>
        <w:ind w:left="3020"/>
        <w:spacing w:after="0"/>
        <w:rPr>
          <w:sz w:val="20"/>
          <w:szCs w:val="20"/>
          <w:color w:val="auto"/>
        </w:rPr>
      </w:pPr>
      <w:r>
        <w:rPr>
          <w:rFonts w:ascii="Times New Roman" w:cs="Times New Roman" w:eastAsia="Times New Roman" w:hAnsi="Times New Roman"/>
          <w:sz w:val="24"/>
          <w:szCs w:val="24"/>
          <w:b w:val="1"/>
          <w:bCs w:val="1"/>
          <w:color w:val="auto"/>
        </w:rPr>
        <w:t>Раздел «Я в мире эмоций и чувств»</w:t>
      </w:r>
    </w:p>
    <w:p>
      <w:pPr>
        <w:spacing w:after="0" w:line="7"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4"/>
          <w:szCs w:val="24"/>
          <w:color w:val="auto"/>
        </w:rPr>
        <w:t>Понятие «мировосприятие». Многообразие восприятия мира. Способы управления собственными эмоциями. Осознание возможности управлять собой в создавшейся ситуации.</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Описание своих внешних и внутренних качеств (психологический автопортрет).</w:t>
      </w:r>
    </w:p>
    <w:p>
      <w:pPr>
        <w:ind w:left="260"/>
        <w:spacing w:after="0"/>
        <w:tabs>
          <w:tab w:leader="none" w:pos="1360" w:val="left"/>
          <w:tab w:leader="none" w:pos="2940" w:val="left"/>
          <w:tab w:leader="none" w:pos="3420" w:val="left"/>
          <w:tab w:leader="none" w:pos="5060" w:val="left"/>
          <w:tab w:leader="none" w:pos="6420" w:val="left"/>
          <w:tab w:leader="none" w:pos="8040" w:val="left"/>
          <w:tab w:leader="none" w:pos="8420" w:val="left"/>
        </w:tabs>
        <w:rPr>
          <w:sz w:val="20"/>
          <w:szCs w:val="20"/>
          <w:color w:val="auto"/>
        </w:rPr>
      </w:pPr>
      <w:r>
        <w:rPr>
          <w:rFonts w:ascii="Times New Roman" w:cs="Times New Roman" w:eastAsia="Times New Roman" w:hAnsi="Times New Roman"/>
          <w:sz w:val="24"/>
          <w:szCs w:val="24"/>
          <w:color w:val="auto"/>
        </w:rPr>
        <w:t>Свобода</w:t>
        <w:tab/>
        <w:t>рассуждений</w:t>
        <w:tab/>
        <w:t>об</w:t>
        <w:tab/>
        <w:t>особенностях</w:t>
        <w:tab/>
        <w:t>поведения,</w:t>
        <w:tab/>
        <w:t>деятельности</w:t>
        <w:tab/>
        <w:t>и</w:t>
      </w:r>
      <w:r>
        <w:rPr>
          <w:sz w:val="20"/>
          <w:szCs w:val="20"/>
          <w:color w:val="auto"/>
        </w:rPr>
        <w:tab/>
      </w:r>
      <w:r>
        <w:rPr>
          <w:rFonts w:ascii="Times New Roman" w:cs="Times New Roman" w:eastAsia="Times New Roman" w:hAnsi="Times New Roman"/>
          <w:sz w:val="23"/>
          <w:szCs w:val="23"/>
          <w:color w:val="auto"/>
        </w:rPr>
        <w:t>внешности.</w:t>
      </w:r>
    </w:p>
    <w:p>
      <w:pPr>
        <w:ind w:left="260"/>
        <w:spacing w:after="0"/>
        <w:rPr>
          <w:sz w:val="20"/>
          <w:szCs w:val="20"/>
          <w:color w:val="auto"/>
        </w:rPr>
      </w:pPr>
      <w:r>
        <w:rPr>
          <w:rFonts w:ascii="Times New Roman" w:cs="Times New Roman" w:eastAsia="Times New Roman" w:hAnsi="Times New Roman"/>
          <w:sz w:val="24"/>
          <w:szCs w:val="24"/>
          <w:color w:val="auto"/>
        </w:rPr>
        <w:t>Самооценка своих личностных качеств. Самокритичность.</w:t>
      </w:r>
    </w:p>
    <w:p>
      <w:pPr>
        <w:spacing w:after="0" w:line="12"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4"/>
          <w:szCs w:val="24"/>
          <w:color w:val="auto"/>
        </w:rPr>
        <w:t>Темперамент. Индивидуальные особенности человека как основа темперамента. Свойства темперамента. Воспроизведение и осмысление своих чувств, поступков, причин поведения.</w:t>
      </w:r>
    </w:p>
    <w:p>
      <w:pPr>
        <w:spacing w:after="0" w:line="14" w:lineRule="exact"/>
        <w:rPr>
          <w:sz w:val="20"/>
          <w:szCs w:val="20"/>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4"/>
          <w:szCs w:val="24"/>
          <w:color w:val="auto"/>
        </w:rPr>
        <w:t>Понятия «характер», «черты характера». Понятия «положительные» и «отрицательные» черты характера (гордость и гордыня). Осознание ребенком сильных и слабых сторон своего характера. Воспитание характера трудолюбием, проявлением силы воли, искоренением вредных привычек. Влияние черт характера на способы поведения.</w:t>
      </w:r>
    </w:p>
    <w:p>
      <w:pPr>
        <w:spacing w:after="0" w:line="14" w:lineRule="exact"/>
        <w:rPr>
          <w:sz w:val="20"/>
          <w:szCs w:val="20"/>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4"/>
          <w:szCs w:val="24"/>
          <w:color w:val="auto"/>
        </w:rPr>
        <w:t>Сопереживание. Способность поставить себя на место другого человека. Доброта, сопереживание, сочувствие в противовес ожесточенности, черствости и равнодушию. Искренность чувств по отношению к другому человеку. Радость сопереживания успехам товарищей, терпимость к недостаткам и достоинствам других людей.</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Понятие «внутренний мир» человека. Чувства, переживания, привычки (полезные</w:t>
      </w:r>
    </w:p>
    <w:p>
      <w:pPr>
        <w:spacing w:after="0" w:line="12" w:lineRule="exact"/>
        <w:rPr>
          <w:sz w:val="20"/>
          <w:szCs w:val="20"/>
          <w:color w:val="auto"/>
        </w:rPr>
      </w:pPr>
    </w:p>
    <w:p>
      <w:pPr>
        <w:ind w:left="260" w:right="20" w:firstLine="2"/>
        <w:spacing w:after="0" w:line="234" w:lineRule="auto"/>
        <w:tabs>
          <w:tab w:leader="none" w:pos="531"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вредные). Как победить отрицательные привычки? Воспитание желания и умения справляться с трудностями. Запись в личном дневнике на тему: «Мой внутренний мир».</w:t>
      </w:r>
    </w:p>
    <w:p>
      <w:pPr>
        <w:spacing w:after="0" w:line="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4"/>
          <w:szCs w:val="24"/>
          <w:b w:val="1"/>
          <w:bCs w:val="1"/>
          <w:color w:val="auto"/>
        </w:rPr>
        <w:t>Раздел «Какой Я?»</w:t>
      </w:r>
    </w:p>
    <w:p>
      <w:pPr>
        <w:spacing w:after="0" w:line="7"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4"/>
          <w:szCs w:val="24"/>
          <w:color w:val="auto"/>
        </w:rPr>
        <w:t>Мой любимый герой. Понятия «идеал», «мой идеал». Кого ты считаешь идеальным человеком? В чем бы тебе хотелось быть похожим на этого человека? Запись в личном дневнике на тему: «На кого я хочу быть похожим».</w:t>
      </w:r>
    </w:p>
    <w:p>
      <w:pPr>
        <w:spacing w:after="0" w:line="14" w:lineRule="exact"/>
        <w:rPr>
          <w:sz w:val="20"/>
          <w:szCs w:val="20"/>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4"/>
          <w:szCs w:val="24"/>
          <w:color w:val="auto"/>
        </w:rPr>
        <w:t>Вся жизнь протекает через сердце. Сердце – источник мудрости. Как понять выражения: «Что подскажет сердце?», «чувствовать сердцем», «как велит сердце», «видеть сердцем»? Что обозначает пожелание: «Пусть будет добрым ум у вас, а сердце умным будет»? Какие бывают сердца у людей («любящее сердце», «чистое сердце», «каменное сердце»). Как воспитывать свое сердце?</w:t>
      </w:r>
    </w:p>
    <w:p>
      <w:pPr>
        <w:spacing w:after="0" w:line="18" w:lineRule="exact"/>
        <w:rPr>
          <w:sz w:val="20"/>
          <w:szCs w:val="20"/>
          <w:color w:val="auto"/>
        </w:rPr>
      </w:pPr>
    </w:p>
    <w:p>
      <w:pPr>
        <w:jc w:val="both"/>
        <w:ind w:left="260" w:firstLine="566"/>
        <w:spacing w:after="0" w:line="237" w:lineRule="auto"/>
        <w:rPr>
          <w:sz w:val="20"/>
          <w:szCs w:val="20"/>
          <w:color w:val="auto"/>
        </w:rPr>
      </w:pPr>
      <w:r>
        <w:rPr>
          <w:rFonts w:ascii="Times New Roman" w:cs="Times New Roman" w:eastAsia="Times New Roman" w:hAnsi="Times New Roman"/>
          <w:sz w:val="24"/>
          <w:szCs w:val="24"/>
          <w:color w:val="auto"/>
        </w:rPr>
        <w:t>Как понять выражения «голос совести», «жить по совести», «свобода совести», «чистая совесть». Совесть подсказывает правильность выбора поступка или поведения. Совесть как тайник души, в котором отзывается одобрение или осуждение каждого поступка человека. Жить в ладу со своей совестью. Почему надо хранить совесть.</w:t>
      </w:r>
    </w:p>
    <w:p>
      <w:pPr>
        <w:spacing w:after="0" w:line="14"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4"/>
          <w:szCs w:val="24"/>
          <w:color w:val="auto"/>
        </w:rPr>
        <w:t>Моя душа – маленькая планета. Осознание ребенком своего внутреннего мира. Пути к совершенствованию души на примере героев сказки Антуана де Сент-Экзюпери «Маленький принц». Мини-сочинение на темы: «Мы в ответе за тех, кого приручили»,</w:t>
      </w:r>
    </w:p>
    <w:p>
      <w:pPr>
        <w:spacing w:after="0" w:line="9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11</w:t>
      </w:r>
    </w:p>
    <w:p>
      <w:pPr>
        <w:sectPr>
          <w:pgSz w:w="11900" w:h="16838" w:orient="portrait"/>
          <w:cols w:equalWidth="0" w:num="1">
            <w:col w:w="9620"/>
          </w:cols>
          <w:pgMar w:left="1440" w:top="1135" w:right="846" w:bottom="428" w:gutter="0" w:footer="0" w:header="0"/>
        </w:sect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«Зорко одно лишь сердце», «Если дашь волю баобабам – беды не миновать». Встреча маленького принца с самым главным – со своей душой. Благородство души.</w:t>
      </w:r>
    </w:p>
    <w:p>
      <w:pPr>
        <w:spacing w:after="0" w:line="14" w:lineRule="exact"/>
        <w:rPr>
          <w:sz w:val="20"/>
          <w:szCs w:val="20"/>
          <w:color w:val="auto"/>
        </w:rPr>
      </w:pPr>
    </w:p>
    <w:p>
      <w:pPr>
        <w:jc w:val="both"/>
        <w:ind w:left="260" w:firstLine="540"/>
        <w:spacing w:after="0" w:line="238" w:lineRule="auto"/>
        <w:rPr>
          <w:sz w:val="20"/>
          <w:szCs w:val="20"/>
          <w:color w:val="auto"/>
        </w:rPr>
      </w:pPr>
      <w:r>
        <w:rPr>
          <w:rFonts w:ascii="Times New Roman" w:cs="Times New Roman" w:eastAsia="Times New Roman" w:hAnsi="Times New Roman"/>
          <w:sz w:val="24"/>
          <w:szCs w:val="24"/>
          <w:color w:val="auto"/>
        </w:rPr>
        <w:t>Самопознание и самосовершенствование. Что обозначает выражение: «Душа обязана трудиться»? Механизм самовоспитания: выбор цели, стремление соответствовать идеалу, познание и обогащение своего внутреннего мира, активное участие в общественной деятельности по улучшению окружающего мира. Желание узнать правду о себе; честность и мужество увидеть себя таким, какой ты есть на самом деле. Важность умения любить и принимать себя таким, какой ты есть. Составление программы самовоспитания.</w:t>
      </w:r>
    </w:p>
    <w:p>
      <w:pPr>
        <w:spacing w:after="0" w:line="7" w:lineRule="exact"/>
        <w:rPr>
          <w:sz w:val="20"/>
          <w:szCs w:val="20"/>
          <w:color w:val="auto"/>
        </w:rPr>
      </w:pPr>
    </w:p>
    <w:p>
      <w:pPr>
        <w:ind w:left="3320"/>
        <w:spacing w:after="0"/>
        <w:rPr>
          <w:sz w:val="20"/>
          <w:szCs w:val="20"/>
          <w:color w:val="auto"/>
        </w:rPr>
      </w:pPr>
      <w:r>
        <w:rPr>
          <w:rFonts w:ascii="Times New Roman" w:cs="Times New Roman" w:eastAsia="Times New Roman" w:hAnsi="Times New Roman"/>
          <w:sz w:val="24"/>
          <w:szCs w:val="24"/>
          <w:b w:val="1"/>
          <w:bCs w:val="1"/>
          <w:color w:val="auto"/>
        </w:rPr>
        <w:t>Раздел «Я живу среди людей»</w:t>
      </w:r>
    </w:p>
    <w:p>
      <w:pPr>
        <w:spacing w:after="0" w:line="7" w:lineRule="exact"/>
        <w:rPr>
          <w:sz w:val="20"/>
          <w:szCs w:val="20"/>
          <w:color w:val="auto"/>
        </w:rPr>
      </w:pPr>
    </w:p>
    <w:p>
      <w:pPr>
        <w:jc w:val="both"/>
        <w:ind w:left="260" w:firstLine="720"/>
        <w:spacing w:after="0" w:line="238" w:lineRule="auto"/>
        <w:rPr>
          <w:sz w:val="20"/>
          <w:szCs w:val="20"/>
          <w:color w:val="auto"/>
        </w:rPr>
      </w:pPr>
      <w:r>
        <w:rPr>
          <w:rFonts w:ascii="Times New Roman" w:cs="Times New Roman" w:eastAsia="Times New Roman" w:hAnsi="Times New Roman"/>
          <w:sz w:val="24"/>
          <w:szCs w:val="24"/>
          <w:color w:val="auto"/>
        </w:rPr>
        <w:t>Тепло домашнего очага. Ценность добрых семейных отношений: любовь, взаимоуважение и взаимопонимание. Ответственность каждого за семейное счастье. Способы выражения любви к родным. Умение быть сдержанным, доброжелательным и вежливым в общении с родственниками. Ответственность за выполнение домашних обязанностей. Выполнение совместно с родителями творческих проектов и презентаций, раскрывающих историю, традиции семьи.</w:t>
      </w:r>
    </w:p>
    <w:p>
      <w:pPr>
        <w:spacing w:after="0" w:line="15" w:lineRule="exact"/>
        <w:rPr>
          <w:sz w:val="20"/>
          <w:szCs w:val="20"/>
          <w:color w:val="auto"/>
        </w:rPr>
      </w:pPr>
    </w:p>
    <w:p>
      <w:pPr>
        <w:jc w:val="both"/>
        <w:ind w:left="260" w:firstLine="722"/>
        <w:spacing w:after="0" w:line="236" w:lineRule="auto"/>
        <w:tabs>
          <w:tab w:leader="none" w:pos="1215"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миру с добром – мир добрее станет. Бескорыстность добрых дел. Добрые дела и поступки – радость окружающим и нуждающимся людям. Воспитание потребности развивать в себе доброжелательность и милосердие.</w:t>
      </w:r>
    </w:p>
    <w:p>
      <w:pPr>
        <w:spacing w:after="0" w:line="13" w:lineRule="exact"/>
        <w:rPr>
          <w:rFonts w:ascii="Times New Roman" w:cs="Times New Roman" w:eastAsia="Times New Roman" w:hAnsi="Times New Roman"/>
          <w:sz w:val="24"/>
          <w:szCs w:val="24"/>
          <w:color w:val="auto"/>
        </w:rPr>
      </w:pPr>
    </w:p>
    <w:p>
      <w:pPr>
        <w:jc w:val="both"/>
        <w:ind w:left="2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Труд на благо Отечества – это честная, добросовестная работа. Уважительное и творческое отношение к труду. Сотрудничество со взрослыми в трудовой, общественно-полезной деятельности. Труд на пользу ближнего: помощь соседям, пожилым и больным людям. Составление вместе с родителями презентации «Труд моих родных».</w:t>
      </w:r>
    </w:p>
    <w:p>
      <w:pPr>
        <w:spacing w:after="0" w:line="13" w:lineRule="exact"/>
        <w:rPr>
          <w:rFonts w:ascii="Times New Roman" w:cs="Times New Roman" w:eastAsia="Times New Roman" w:hAnsi="Times New Roman"/>
          <w:sz w:val="24"/>
          <w:szCs w:val="24"/>
          <w:color w:val="auto"/>
        </w:rPr>
      </w:pPr>
    </w:p>
    <w:p>
      <w:pPr>
        <w:jc w:val="both"/>
        <w:ind w:left="2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Талант. Выдающиеся врожденные качества человека. Осмысление ребенком своих способностей. Как можно развивать природные способности. Как талант помогает выбрать будущую профессию. Демонстрация детьми своих талантов.</w:t>
      </w:r>
    </w:p>
    <w:p>
      <w:pPr>
        <w:spacing w:after="0" w:line="13" w:lineRule="exact"/>
        <w:rPr>
          <w:rFonts w:ascii="Times New Roman" w:cs="Times New Roman" w:eastAsia="Times New Roman" w:hAnsi="Times New Roman"/>
          <w:sz w:val="24"/>
          <w:szCs w:val="24"/>
          <w:color w:val="auto"/>
        </w:rPr>
      </w:pPr>
    </w:p>
    <w:p>
      <w:pPr>
        <w:jc w:val="both"/>
        <w:ind w:left="2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Человек ответственен за свои поступки. Способность оценивать мотивы своих поступков и предвидеть их последствия. Ответственность – одно из главных качеств личности. Размышление над вопросом: «Обладаю я таким качеством, как ответственность?»</w:t>
      </w:r>
    </w:p>
    <w:p>
      <w:pPr>
        <w:spacing w:after="0" w:line="14" w:lineRule="exact"/>
        <w:rPr>
          <w:rFonts w:ascii="Times New Roman" w:cs="Times New Roman" w:eastAsia="Times New Roman" w:hAnsi="Times New Roman"/>
          <w:sz w:val="24"/>
          <w:szCs w:val="24"/>
          <w:color w:val="auto"/>
        </w:rPr>
      </w:pPr>
    </w:p>
    <w:p>
      <w:pPr>
        <w:jc w:val="both"/>
        <w:ind w:left="2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Обида и прощение. Бессмысленность обиды и обязательность прощения. Прощая других людей, мы освобождаем их от чувства вины, а себя – от раздражительности и агрессии. Умение простить обидчика и оказать ему помощь. Размышление над вопросом: «Умею ли я прощать?»</w:t>
      </w:r>
    </w:p>
    <w:p>
      <w:pPr>
        <w:spacing w:after="0" w:line="13" w:lineRule="exact"/>
        <w:rPr>
          <w:rFonts w:ascii="Times New Roman" w:cs="Times New Roman" w:eastAsia="Times New Roman" w:hAnsi="Times New Roman"/>
          <w:sz w:val="24"/>
          <w:szCs w:val="24"/>
          <w:color w:val="auto"/>
        </w:rPr>
      </w:pPr>
    </w:p>
    <w:p>
      <w:pPr>
        <w:jc w:val="both"/>
        <w:ind w:left="2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Понятие «добро и зло». Активное отношение к добру. Недопустимость и осуждение зла в обществе. Активное противостояние злу: к грубостям, хамству, сквернословию, курению, алкоголизму, пристрастию к вещам и другим порокам общества. Размышление над вопросом: «Как я могу противостоять злу в обществе?». Запись в личном дневнике: «Мое активное отношение к добру – это …»</w:t>
      </w:r>
    </w:p>
    <w:p>
      <w:pPr>
        <w:spacing w:after="0" w:line="17" w:lineRule="exact"/>
        <w:rPr>
          <w:rFonts w:ascii="Times New Roman" w:cs="Times New Roman" w:eastAsia="Times New Roman" w:hAnsi="Times New Roman"/>
          <w:sz w:val="24"/>
          <w:szCs w:val="24"/>
          <w:color w:val="auto"/>
        </w:rPr>
      </w:pPr>
    </w:p>
    <w:p>
      <w:pPr>
        <w:jc w:val="both"/>
        <w:ind w:left="2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Понятие «мудрость» - ум и жизненный опыт. Важность следования мудрым советам. Размышление над законами мудреца: «Ищи трудность, найдѐшь мудрость», «Мудрый человек ничего не делает, не подумав». Развиваем в себе мудрость: совесть, честность, справедливость, радость и счастье жизни, искренность любви, доброе сердце, лад в душе, созидание прекрасного.</w:t>
      </w:r>
    </w:p>
    <w:p>
      <w:pPr>
        <w:spacing w:after="0" w:line="17" w:lineRule="exact"/>
        <w:rPr>
          <w:rFonts w:ascii="Times New Roman" w:cs="Times New Roman" w:eastAsia="Times New Roman" w:hAnsi="Times New Roman"/>
          <w:sz w:val="24"/>
          <w:szCs w:val="24"/>
          <w:color w:val="auto"/>
        </w:rPr>
      </w:pPr>
    </w:p>
    <w:p>
      <w:pPr>
        <w:ind w:left="2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Понятия «жертва», «жертвенность». Размышление над вопросом: «Могу ли я пожертвовать чем-то ради другого человека?» Самопожертвование.</w:t>
      </w:r>
    </w:p>
    <w:p>
      <w:pPr>
        <w:spacing w:after="0" w:line="6"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24"/>
          <w:szCs w:val="24"/>
          <w:b w:val="1"/>
          <w:bCs w:val="1"/>
          <w:color w:val="auto"/>
        </w:rPr>
        <w:t>Раздел «Я живу на Земле»</w:t>
      </w:r>
    </w:p>
    <w:p>
      <w:pPr>
        <w:spacing w:after="0" w:line="7"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4"/>
          <w:szCs w:val="24"/>
          <w:color w:val="auto"/>
        </w:rPr>
        <w:t>Планета Земля. Человечество. Вселенная. Законы жизни на земле. Счастье мирной жизни. Взаимопонимание и сотрудничество между народами. Необходимость объединения усилий всех стран, всех людей планеты, чтобы сберечь нашу Землю.</w:t>
      </w:r>
    </w:p>
    <w:p>
      <w:pPr>
        <w:spacing w:after="0" w:line="14" w:lineRule="exact"/>
        <w:rPr>
          <w:sz w:val="20"/>
          <w:szCs w:val="20"/>
          <w:color w:val="auto"/>
        </w:rPr>
      </w:pPr>
    </w:p>
    <w:p>
      <w:pPr>
        <w:jc w:val="both"/>
        <w:ind w:left="260" w:firstLine="600"/>
        <w:spacing w:after="0" w:line="236" w:lineRule="auto"/>
        <w:rPr>
          <w:sz w:val="20"/>
          <w:szCs w:val="20"/>
          <w:color w:val="auto"/>
        </w:rPr>
      </w:pPr>
      <w:r>
        <w:rPr>
          <w:rFonts w:ascii="Times New Roman" w:cs="Times New Roman" w:eastAsia="Times New Roman" w:hAnsi="Times New Roman"/>
          <w:sz w:val="24"/>
          <w:szCs w:val="24"/>
          <w:color w:val="auto"/>
        </w:rPr>
        <w:t>Множество национальностей, народов в мире. Разнообразие национальных культур, их отличие и схожесть. Различные религии мира. К чему призывают религии людей? Единство нравственных основ традиционных религий.</w:t>
      </w:r>
    </w:p>
    <w:p>
      <w:pPr>
        <w:spacing w:after="0" w:line="9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9620"/>
          </w:cols>
          <w:pgMar w:left="1440" w:top="1135" w:right="846" w:bottom="428" w:gutter="0" w:footer="0" w:header="0"/>
        </w:sectPr>
      </w:pPr>
    </w:p>
    <w:p>
      <w:pPr>
        <w:jc w:val="both"/>
        <w:ind w:left="540" w:firstLine="720"/>
        <w:spacing w:after="0" w:line="236" w:lineRule="auto"/>
        <w:rPr>
          <w:sz w:val="20"/>
          <w:szCs w:val="20"/>
          <w:color w:val="auto"/>
        </w:rPr>
      </w:pPr>
      <w:r>
        <w:rPr>
          <w:rFonts w:ascii="Times New Roman" w:cs="Times New Roman" w:eastAsia="Times New Roman" w:hAnsi="Times New Roman"/>
          <w:sz w:val="24"/>
          <w:szCs w:val="24"/>
          <w:color w:val="auto"/>
        </w:rPr>
        <w:t>Мысли светлые и темные, добрые и злые, радостные и грустные. Важность обогащения мышления светлыми и добрыми мыслями. Ответственность человека за свои мысли. Благородные мысли об улучшении жизни на Земле.</w:t>
      </w:r>
    </w:p>
    <w:p>
      <w:pPr>
        <w:spacing w:after="0" w:line="14" w:lineRule="exact"/>
        <w:rPr>
          <w:sz w:val="20"/>
          <w:szCs w:val="20"/>
          <w:color w:val="auto"/>
        </w:rPr>
      </w:pPr>
    </w:p>
    <w:p>
      <w:pPr>
        <w:jc w:val="both"/>
        <w:ind w:left="540" w:firstLine="722"/>
        <w:spacing w:after="0" w:line="236" w:lineRule="auto"/>
        <w:tabs>
          <w:tab w:leader="none" w:pos="1538"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чем смысл жизни человека на Земле? Зачем и для кого рождается человек? Понятия «предназначение» человека, «миссия», «своя миссия». Служение людям, самосовершенствование и облагораживание жизни общества.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3680"/>
        <w:spacing w:after="0"/>
        <w:rPr>
          <w:sz w:val="20"/>
          <w:szCs w:val="20"/>
          <w:color w:val="auto"/>
        </w:rPr>
      </w:pPr>
      <w:r>
        <w:rPr>
          <w:rFonts w:ascii="Times New Roman" w:cs="Times New Roman" w:eastAsia="Times New Roman" w:hAnsi="Times New Roman"/>
          <w:sz w:val="28"/>
          <w:szCs w:val="28"/>
          <w:b w:val="1"/>
          <w:bCs w:val="1"/>
          <w:color w:val="auto"/>
        </w:rPr>
        <w:t>Тематическое планирование</w:t>
      </w:r>
    </w:p>
    <w:p>
      <w:pPr>
        <w:spacing w:after="0" w:line="261" w:lineRule="exact"/>
        <w:rPr>
          <w:sz w:val="20"/>
          <w:szCs w:val="20"/>
          <w:color w:val="auto"/>
        </w:rPr>
      </w:pPr>
    </w:p>
    <w:tbl>
      <w:tblPr>
        <w:tblLayout w:type="fixed"/>
        <w:tblInd w:w="270" w:type="dxa"/>
        <w:tblCellMar>
          <w:top w:w="0" w:type="dxa"/>
          <w:left w:w="0" w:type="dxa"/>
          <w:bottom w:w="0" w:type="dxa"/>
          <w:right w:w="0" w:type="dxa"/>
        </w:tblCellMar>
      </w:tblPr>
      <w:tr>
        <w:trPr>
          <w:trHeight w:val="285"/>
        </w:trPr>
        <w:tc>
          <w:tcPr>
            <w:tcW w:w="5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6980" w:type="dxa"/>
            <w:vAlign w:val="bottom"/>
            <w:tcBorders>
              <w:top w:val="single" w:sz="8" w:color="auto"/>
              <w:right w:val="single" w:sz="8" w:color="auto"/>
            </w:tcBorders>
            <w:vMerge w:val="restart"/>
          </w:tcPr>
          <w:p>
            <w:pPr>
              <w:ind w:left="3380"/>
              <w:spacing w:after="0"/>
              <w:rPr>
                <w:sz w:val="20"/>
                <w:szCs w:val="20"/>
                <w:color w:val="auto"/>
              </w:rPr>
            </w:pPr>
            <w:r>
              <w:rPr>
                <w:rFonts w:ascii="Times New Roman" w:cs="Times New Roman" w:eastAsia="Times New Roman" w:hAnsi="Times New Roman"/>
                <w:sz w:val="24"/>
                <w:szCs w:val="24"/>
                <w:b w:val="1"/>
                <w:bCs w:val="1"/>
                <w:color w:val="auto"/>
              </w:rPr>
              <w:t>Темы занятий</w:t>
            </w:r>
          </w:p>
        </w:tc>
        <w:tc>
          <w:tcPr>
            <w:tcW w:w="1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Количество</w:t>
            </w:r>
          </w:p>
        </w:tc>
        <w:tc>
          <w:tcPr>
            <w:tcW w:w="0" w:type="dxa"/>
            <w:vAlign w:val="bottom"/>
          </w:tcPr>
          <w:p>
            <w:pPr>
              <w:spacing w:after="0"/>
              <w:rPr>
                <w:sz w:val="1"/>
                <w:szCs w:val="1"/>
                <w:color w:val="auto"/>
              </w:rPr>
            </w:pPr>
          </w:p>
        </w:tc>
      </w:tr>
      <w:tr>
        <w:trPr>
          <w:trHeight w:val="137"/>
        </w:trPr>
        <w:tc>
          <w:tcPr>
            <w:tcW w:w="540" w:type="dxa"/>
            <w:vAlign w:val="bottom"/>
            <w:tcBorders>
              <w:left w:val="single" w:sz="8" w:color="auto"/>
              <w:right w:val="single" w:sz="8" w:color="auto"/>
            </w:tcBorders>
            <w:vMerge w:val="continue"/>
          </w:tcPr>
          <w:p>
            <w:pPr>
              <w:spacing w:after="0"/>
              <w:rPr>
                <w:sz w:val="11"/>
                <w:szCs w:val="11"/>
                <w:color w:val="auto"/>
              </w:rPr>
            </w:pPr>
          </w:p>
        </w:tc>
        <w:tc>
          <w:tcPr>
            <w:tcW w:w="6980" w:type="dxa"/>
            <w:vAlign w:val="bottom"/>
            <w:tcBorders>
              <w:right w:val="single" w:sz="8" w:color="auto"/>
            </w:tcBorders>
            <w:vMerge w:val="continue"/>
          </w:tcPr>
          <w:p>
            <w:pPr>
              <w:spacing w:after="0"/>
              <w:rPr>
                <w:sz w:val="11"/>
                <w:szCs w:val="11"/>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часов</w:t>
            </w:r>
          </w:p>
        </w:tc>
        <w:tc>
          <w:tcPr>
            <w:tcW w:w="0" w:type="dxa"/>
            <w:vAlign w:val="bottom"/>
          </w:tcPr>
          <w:p>
            <w:pPr>
              <w:spacing w:after="0"/>
              <w:rPr>
                <w:sz w:val="1"/>
                <w:szCs w:val="1"/>
                <w:color w:val="auto"/>
              </w:rPr>
            </w:pPr>
          </w:p>
        </w:tc>
      </w:tr>
      <w:tr>
        <w:trPr>
          <w:trHeight w:val="142"/>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6980" w:type="dxa"/>
            <w:vAlign w:val="bottom"/>
            <w:tcBorders>
              <w:bottom w:val="single" w:sz="8" w:color="auto"/>
              <w:right w:val="single" w:sz="8" w:color="auto"/>
            </w:tcBorders>
          </w:tcPr>
          <w:p>
            <w:pPr>
              <w:spacing w:after="0"/>
              <w:rPr>
                <w:sz w:val="12"/>
                <w:szCs w:val="12"/>
                <w:color w:val="auto"/>
              </w:rPr>
            </w:pPr>
          </w:p>
        </w:tc>
        <w:tc>
          <w:tcPr>
            <w:tcW w:w="17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2"/>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6980" w:type="dxa"/>
            <w:vAlign w:val="bottom"/>
            <w:tcBorders>
              <w:bottom w:val="single" w:sz="8" w:color="auto"/>
              <w:right w:val="single" w:sz="8" w:color="auto"/>
            </w:tcBorders>
          </w:tcPr>
          <w:p>
            <w:pPr>
              <w:ind w:left="3100"/>
              <w:spacing w:after="0" w:line="267" w:lineRule="exact"/>
              <w:rPr>
                <w:sz w:val="20"/>
                <w:szCs w:val="20"/>
                <w:color w:val="auto"/>
              </w:rPr>
            </w:pPr>
            <w:r>
              <w:rPr>
                <w:rFonts w:ascii="Times New Roman" w:cs="Times New Roman" w:eastAsia="Times New Roman" w:hAnsi="Times New Roman"/>
                <w:sz w:val="24"/>
                <w:szCs w:val="24"/>
                <w:b w:val="1"/>
                <w:bCs w:val="1"/>
                <w:color w:val="auto"/>
              </w:rPr>
              <w:t>1 класс</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b w:val="1"/>
                <w:bCs w:val="1"/>
                <w:color w:val="auto"/>
                <w:w w:val="99"/>
              </w:rPr>
              <w:t>33</w:t>
            </w:r>
          </w:p>
        </w:tc>
        <w:tc>
          <w:tcPr>
            <w:tcW w:w="0" w:type="dxa"/>
            <w:vAlign w:val="bottom"/>
          </w:tcPr>
          <w:p>
            <w:pPr>
              <w:spacing w:after="0"/>
              <w:rPr>
                <w:sz w:val="1"/>
                <w:szCs w:val="1"/>
                <w:color w:val="auto"/>
              </w:rPr>
            </w:pPr>
          </w:p>
        </w:tc>
      </w:tr>
      <w:tr>
        <w:trPr>
          <w:trHeight w:val="272"/>
        </w:trPr>
        <w:tc>
          <w:tcPr>
            <w:tcW w:w="54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w:t>
            </w:r>
          </w:p>
        </w:tc>
        <w:tc>
          <w:tcPr>
            <w:tcW w:w="6980" w:type="dxa"/>
            <w:vAlign w:val="bottom"/>
            <w:tcBorders>
              <w:bottom w:val="single" w:sz="8" w:color="auto"/>
              <w:right w:val="single" w:sz="8" w:color="auto"/>
            </w:tcBorders>
          </w:tcPr>
          <w:p>
            <w:pPr>
              <w:ind w:left="40"/>
              <w:spacing w:after="0" w:line="266" w:lineRule="exact"/>
              <w:rPr>
                <w:sz w:val="20"/>
                <w:szCs w:val="20"/>
                <w:color w:val="auto"/>
              </w:rPr>
            </w:pPr>
            <w:r>
              <w:rPr>
                <w:rFonts w:ascii="Times New Roman" w:cs="Times New Roman" w:eastAsia="Times New Roman" w:hAnsi="Times New Roman"/>
                <w:sz w:val="24"/>
                <w:szCs w:val="24"/>
                <w:color w:val="auto"/>
              </w:rPr>
              <w:t>Кто Я?</w:t>
            </w:r>
          </w:p>
        </w:tc>
        <w:tc>
          <w:tcPr>
            <w:tcW w:w="1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2</w:t>
            </w:r>
          </w:p>
        </w:tc>
        <w:tc>
          <w:tcPr>
            <w:tcW w:w="6980" w:type="dxa"/>
            <w:vAlign w:val="bottom"/>
            <w:tcBorders>
              <w:bottom w:val="single" w:sz="8" w:color="auto"/>
              <w:right w:val="single" w:sz="8" w:color="auto"/>
            </w:tcBorders>
          </w:tcPr>
          <w:p>
            <w:pPr>
              <w:ind w:left="40"/>
              <w:spacing w:after="0" w:line="268" w:lineRule="exact"/>
              <w:rPr>
                <w:sz w:val="20"/>
                <w:szCs w:val="20"/>
                <w:color w:val="auto"/>
              </w:rPr>
            </w:pPr>
            <w:r>
              <w:rPr>
                <w:rFonts w:ascii="Times New Roman" w:cs="Times New Roman" w:eastAsia="Times New Roman" w:hAnsi="Times New Roman"/>
                <w:sz w:val="24"/>
                <w:szCs w:val="24"/>
                <w:color w:val="auto"/>
              </w:rPr>
              <w:t>Какой Я?</w:t>
            </w:r>
          </w:p>
        </w:tc>
        <w:tc>
          <w:tcPr>
            <w:tcW w:w="17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16</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3</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Я живу среди людей</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r>
        <w:trPr>
          <w:trHeight w:val="275"/>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6980" w:type="dxa"/>
            <w:vAlign w:val="bottom"/>
            <w:tcBorders>
              <w:bottom w:val="single" w:sz="8" w:color="auto"/>
              <w:right w:val="single" w:sz="8" w:color="auto"/>
            </w:tcBorders>
          </w:tcPr>
          <w:p>
            <w:pPr>
              <w:ind w:left="3100"/>
              <w:spacing w:after="0" w:line="273" w:lineRule="exact"/>
              <w:rPr>
                <w:sz w:val="20"/>
                <w:szCs w:val="20"/>
                <w:color w:val="auto"/>
              </w:rPr>
            </w:pPr>
            <w:r>
              <w:rPr>
                <w:rFonts w:ascii="Times New Roman" w:cs="Times New Roman" w:eastAsia="Times New Roman" w:hAnsi="Times New Roman"/>
                <w:sz w:val="24"/>
                <w:szCs w:val="24"/>
                <w:b w:val="1"/>
                <w:bCs w:val="1"/>
                <w:color w:val="auto"/>
              </w:rPr>
              <w:t>2 класс</w:t>
            </w:r>
          </w:p>
        </w:tc>
        <w:tc>
          <w:tcPr>
            <w:tcW w:w="1700" w:type="dxa"/>
            <w:vAlign w:val="bottom"/>
            <w:tcBorders>
              <w:bottom w:val="single" w:sz="8" w:color="auto"/>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0" w:type="dxa"/>
            <w:vAlign w:val="bottom"/>
          </w:tcPr>
          <w:p>
            <w:pPr>
              <w:spacing w:after="0"/>
              <w:rPr>
                <w:sz w:val="1"/>
                <w:szCs w:val="1"/>
                <w:color w:val="auto"/>
              </w:rPr>
            </w:pPr>
          </w:p>
        </w:tc>
      </w:tr>
      <w:tr>
        <w:trPr>
          <w:trHeight w:val="270"/>
        </w:trPr>
        <w:tc>
          <w:tcPr>
            <w:tcW w:w="5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6980" w:type="dxa"/>
            <w:vAlign w:val="bottom"/>
            <w:tcBorders>
              <w:bottom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color w:val="auto"/>
              </w:rPr>
              <w:t>Я в мире эмоций и чувств</w:t>
            </w:r>
          </w:p>
        </w:tc>
        <w:tc>
          <w:tcPr>
            <w:tcW w:w="17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2</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Какой Я?</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7</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3</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Я живу среди людей</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10</w:t>
            </w:r>
          </w:p>
        </w:tc>
        <w:tc>
          <w:tcPr>
            <w:tcW w:w="0" w:type="dxa"/>
            <w:vAlign w:val="bottom"/>
          </w:tcPr>
          <w:p>
            <w:pPr>
              <w:spacing w:after="0"/>
              <w:rPr>
                <w:sz w:val="1"/>
                <w:szCs w:val="1"/>
                <w:color w:val="auto"/>
              </w:rPr>
            </w:pPr>
          </w:p>
        </w:tc>
      </w:tr>
      <w:tr>
        <w:trPr>
          <w:trHeight w:val="275"/>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4</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Я живу на Земле</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r>
        <w:trPr>
          <w:trHeight w:val="275"/>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6980" w:type="dxa"/>
            <w:vAlign w:val="bottom"/>
            <w:tcBorders>
              <w:bottom w:val="single" w:sz="8" w:color="auto"/>
              <w:right w:val="single" w:sz="8" w:color="auto"/>
            </w:tcBorders>
          </w:tcPr>
          <w:p>
            <w:pPr>
              <w:ind w:left="3100"/>
              <w:spacing w:after="0" w:line="271" w:lineRule="exact"/>
              <w:rPr>
                <w:sz w:val="20"/>
                <w:szCs w:val="20"/>
                <w:color w:val="auto"/>
              </w:rPr>
            </w:pPr>
            <w:r>
              <w:rPr>
                <w:rFonts w:ascii="Times New Roman" w:cs="Times New Roman" w:eastAsia="Times New Roman" w:hAnsi="Times New Roman"/>
                <w:sz w:val="24"/>
                <w:szCs w:val="24"/>
                <w:b w:val="1"/>
                <w:bCs w:val="1"/>
                <w:color w:val="auto"/>
              </w:rPr>
              <w:t>3 класс</w:t>
            </w:r>
          </w:p>
        </w:tc>
        <w:tc>
          <w:tcPr>
            <w:tcW w:w="1700" w:type="dxa"/>
            <w:vAlign w:val="bottom"/>
            <w:tcBorders>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0" w:type="dxa"/>
            <w:vAlign w:val="bottom"/>
          </w:tcPr>
          <w:p>
            <w:pPr>
              <w:spacing w:after="0"/>
              <w:rPr>
                <w:sz w:val="1"/>
                <w:szCs w:val="1"/>
                <w:color w:val="auto"/>
              </w:rPr>
            </w:pPr>
          </w:p>
        </w:tc>
      </w:tr>
      <w:tr>
        <w:trPr>
          <w:trHeight w:val="271"/>
        </w:trPr>
        <w:tc>
          <w:tcPr>
            <w:tcW w:w="5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980" w:type="dxa"/>
            <w:vAlign w:val="bottom"/>
            <w:tcBorders>
              <w:bottom w:val="single" w:sz="8" w:color="auto"/>
              <w:right w:val="single" w:sz="8" w:color="auto"/>
            </w:tcBorders>
          </w:tcPr>
          <w:p>
            <w:pPr>
              <w:ind w:left="40"/>
              <w:spacing w:after="0" w:line="264" w:lineRule="exact"/>
              <w:rPr>
                <w:sz w:val="20"/>
                <w:szCs w:val="20"/>
                <w:color w:val="auto"/>
              </w:rPr>
            </w:pPr>
            <w:r>
              <w:rPr>
                <w:rFonts w:ascii="Times New Roman" w:cs="Times New Roman" w:eastAsia="Times New Roman" w:hAnsi="Times New Roman"/>
                <w:sz w:val="24"/>
                <w:szCs w:val="24"/>
                <w:color w:val="auto"/>
              </w:rPr>
              <w:t>Я в мире эмоций и чувств</w:t>
            </w:r>
          </w:p>
        </w:tc>
        <w:tc>
          <w:tcPr>
            <w:tcW w:w="1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2</w:t>
            </w:r>
          </w:p>
        </w:tc>
        <w:tc>
          <w:tcPr>
            <w:tcW w:w="6980" w:type="dxa"/>
            <w:vAlign w:val="bottom"/>
            <w:tcBorders>
              <w:bottom w:val="single" w:sz="8" w:color="auto"/>
              <w:right w:val="single" w:sz="8" w:color="auto"/>
            </w:tcBorders>
          </w:tcPr>
          <w:p>
            <w:pPr>
              <w:ind w:left="40"/>
              <w:spacing w:after="0" w:line="266" w:lineRule="exact"/>
              <w:rPr>
                <w:sz w:val="20"/>
                <w:szCs w:val="20"/>
                <w:color w:val="auto"/>
              </w:rPr>
            </w:pPr>
            <w:r>
              <w:rPr>
                <w:rFonts w:ascii="Times New Roman" w:cs="Times New Roman" w:eastAsia="Times New Roman" w:hAnsi="Times New Roman"/>
                <w:sz w:val="24"/>
                <w:szCs w:val="24"/>
                <w:color w:val="auto"/>
              </w:rPr>
              <w:t>Какой Я?</w:t>
            </w:r>
          </w:p>
        </w:tc>
        <w:tc>
          <w:tcPr>
            <w:tcW w:w="1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7</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3</w:t>
            </w:r>
          </w:p>
        </w:tc>
        <w:tc>
          <w:tcPr>
            <w:tcW w:w="6980" w:type="dxa"/>
            <w:vAlign w:val="bottom"/>
            <w:tcBorders>
              <w:bottom w:val="single" w:sz="8" w:color="auto"/>
              <w:right w:val="single" w:sz="8" w:color="auto"/>
            </w:tcBorders>
          </w:tcPr>
          <w:p>
            <w:pPr>
              <w:ind w:left="40"/>
              <w:spacing w:after="0" w:line="266" w:lineRule="exact"/>
              <w:rPr>
                <w:sz w:val="20"/>
                <w:szCs w:val="20"/>
                <w:color w:val="auto"/>
              </w:rPr>
            </w:pPr>
            <w:r>
              <w:rPr>
                <w:rFonts w:ascii="Times New Roman" w:cs="Times New Roman" w:eastAsia="Times New Roman" w:hAnsi="Times New Roman"/>
                <w:sz w:val="24"/>
                <w:szCs w:val="24"/>
                <w:color w:val="auto"/>
              </w:rPr>
              <w:t>Я живу среди людей</w:t>
            </w:r>
          </w:p>
        </w:tc>
        <w:tc>
          <w:tcPr>
            <w:tcW w:w="1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10</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4</w:t>
            </w:r>
          </w:p>
        </w:tc>
        <w:tc>
          <w:tcPr>
            <w:tcW w:w="6980" w:type="dxa"/>
            <w:vAlign w:val="bottom"/>
            <w:tcBorders>
              <w:bottom w:val="single" w:sz="8" w:color="auto"/>
              <w:right w:val="single" w:sz="8" w:color="auto"/>
            </w:tcBorders>
          </w:tcPr>
          <w:p>
            <w:pPr>
              <w:ind w:left="40"/>
              <w:spacing w:after="0" w:line="268" w:lineRule="exact"/>
              <w:rPr>
                <w:sz w:val="20"/>
                <w:szCs w:val="20"/>
                <w:color w:val="auto"/>
              </w:rPr>
            </w:pPr>
            <w:r>
              <w:rPr>
                <w:rFonts w:ascii="Times New Roman" w:cs="Times New Roman" w:eastAsia="Times New Roman" w:hAnsi="Times New Roman"/>
                <w:sz w:val="24"/>
                <w:szCs w:val="24"/>
                <w:color w:val="auto"/>
              </w:rPr>
              <w:t>Я живу на Земле</w:t>
            </w:r>
          </w:p>
        </w:tc>
        <w:tc>
          <w:tcPr>
            <w:tcW w:w="1700" w:type="dxa"/>
            <w:vAlign w:val="bottom"/>
            <w:tcBorders>
              <w:bottom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r>
        <w:trPr>
          <w:trHeight w:val="276"/>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6980" w:type="dxa"/>
            <w:vAlign w:val="bottom"/>
            <w:tcBorders>
              <w:bottom w:val="single" w:sz="8" w:color="auto"/>
              <w:right w:val="single" w:sz="8" w:color="auto"/>
            </w:tcBorders>
          </w:tcPr>
          <w:p>
            <w:pPr>
              <w:ind w:left="3100"/>
              <w:spacing w:after="0" w:line="273" w:lineRule="exact"/>
              <w:rPr>
                <w:sz w:val="20"/>
                <w:szCs w:val="20"/>
                <w:color w:val="auto"/>
              </w:rPr>
            </w:pPr>
            <w:r>
              <w:rPr>
                <w:rFonts w:ascii="Times New Roman" w:cs="Times New Roman" w:eastAsia="Times New Roman" w:hAnsi="Times New Roman"/>
                <w:sz w:val="24"/>
                <w:szCs w:val="24"/>
                <w:b w:val="1"/>
                <w:bCs w:val="1"/>
                <w:color w:val="auto"/>
              </w:rPr>
              <w:t>4 класс</w:t>
            </w:r>
          </w:p>
        </w:tc>
        <w:tc>
          <w:tcPr>
            <w:tcW w:w="1700" w:type="dxa"/>
            <w:vAlign w:val="bottom"/>
            <w:tcBorders>
              <w:bottom w:val="single" w:sz="8" w:color="auto"/>
              <w:right w:val="single" w:sz="8" w:color="auto"/>
            </w:tcBorders>
          </w:tcPr>
          <w:p>
            <w:pPr>
              <w:jc w:val="center"/>
              <w:spacing w:after="0" w:line="273"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0" w:type="dxa"/>
            <w:vAlign w:val="bottom"/>
          </w:tcPr>
          <w:p>
            <w:pPr>
              <w:spacing w:after="0"/>
              <w:rPr>
                <w:sz w:val="1"/>
                <w:szCs w:val="1"/>
                <w:color w:val="auto"/>
              </w:rPr>
            </w:pPr>
          </w:p>
        </w:tc>
      </w:tr>
      <w:tr>
        <w:trPr>
          <w:trHeight w:val="270"/>
        </w:trPr>
        <w:tc>
          <w:tcPr>
            <w:tcW w:w="5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1</w:t>
            </w:r>
          </w:p>
        </w:tc>
        <w:tc>
          <w:tcPr>
            <w:tcW w:w="6980" w:type="dxa"/>
            <w:vAlign w:val="bottom"/>
            <w:tcBorders>
              <w:bottom w:val="single" w:sz="8" w:color="auto"/>
              <w:right w:val="single" w:sz="8" w:color="auto"/>
            </w:tcBorders>
          </w:tcPr>
          <w:p>
            <w:pPr>
              <w:ind w:left="40"/>
              <w:spacing w:after="0" w:line="265" w:lineRule="exact"/>
              <w:rPr>
                <w:sz w:val="20"/>
                <w:szCs w:val="20"/>
                <w:color w:val="auto"/>
              </w:rPr>
            </w:pPr>
            <w:r>
              <w:rPr>
                <w:rFonts w:ascii="Times New Roman" w:cs="Times New Roman" w:eastAsia="Times New Roman" w:hAnsi="Times New Roman"/>
                <w:sz w:val="24"/>
                <w:szCs w:val="24"/>
                <w:color w:val="auto"/>
              </w:rPr>
              <w:t>Я в мире эмоций и чувств</w:t>
            </w:r>
          </w:p>
        </w:tc>
        <w:tc>
          <w:tcPr>
            <w:tcW w:w="17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9</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2</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Какой Я?</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7</w:t>
            </w:r>
          </w:p>
        </w:tc>
        <w:tc>
          <w:tcPr>
            <w:tcW w:w="0" w:type="dxa"/>
            <w:vAlign w:val="bottom"/>
          </w:tcPr>
          <w:p>
            <w:pPr>
              <w:spacing w:after="0"/>
              <w:rPr>
                <w:sz w:val="1"/>
                <w:szCs w:val="1"/>
                <w:color w:val="auto"/>
              </w:rPr>
            </w:pPr>
          </w:p>
        </w:tc>
      </w:tr>
      <w:tr>
        <w:trPr>
          <w:trHeight w:val="273"/>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3</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Я живу среди людей</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10</w:t>
            </w:r>
          </w:p>
        </w:tc>
        <w:tc>
          <w:tcPr>
            <w:tcW w:w="0" w:type="dxa"/>
            <w:vAlign w:val="bottom"/>
          </w:tcPr>
          <w:p>
            <w:pPr>
              <w:spacing w:after="0"/>
              <w:rPr>
                <w:sz w:val="1"/>
                <w:szCs w:val="1"/>
                <w:color w:val="auto"/>
              </w:rPr>
            </w:pPr>
          </w:p>
        </w:tc>
      </w:tr>
      <w:tr>
        <w:trPr>
          <w:trHeight w:val="275"/>
        </w:trPr>
        <w:tc>
          <w:tcPr>
            <w:tcW w:w="540" w:type="dxa"/>
            <w:vAlign w:val="bottom"/>
            <w:tcBorders>
              <w:left w:val="single" w:sz="8" w:color="auto"/>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4</w:t>
            </w:r>
          </w:p>
        </w:tc>
        <w:tc>
          <w:tcPr>
            <w:tcW w:w="6980" w:type="dxa"/>
            <w:vAlign w:val="bottom"/>
            <w:tcBorders>
              <w:bottom w:val="single" w:sz="8" w:color="auto"/>
              <w:right w:val="single" w:sz="8" w:color="auto"/>
            </w:tcBorders>
          </w:tcPr>
          <w:p>
            <w:pPr>
              <w:ind w:left="40"/>
              <w:spacing w:after="0" w:line="267" w:lineRule="exact"/>
              <w:rPr>
                <w:sz w:val="20"/>
                <w:szCs w:val="20"/>
                <w:color w:val="auto"/>
              </w:rPr>
            </w:pPr>
            <w:r>
              <w:rPr>
                <w:rFonts w:ascii="Times New Roman" w:cs="Times New Roman" w:eastAsia="Times New Roman" w:hAnsi="Times New Roman"/>
                <w:sz w:val="24"/>
                <w:szCs w:val="24"/>
                <w:color w:val="auto"/>
              </w:rPr>
              <w:t>Я живу на Земле</w:t>
            </w:r>
          </w:p>
        </w:tc>
        <w:tc>
          <w:tcPr>
            <w:tcW w:w="17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b w:val="1"/>
          <w:bCs w:val="1"/>
          <w:color w:val="auto"/>
        </w:rPr>
        <w:t>Тематическое планирование курса «Уроки для души» 1 класс</w:t>
      </w:r>
    </w:p>
    <w:p>
      <w:pPr>
        <w:spacing w:after="0" w:line="307"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580" w:type="dxa"/>
            <w:vAlign w:val="bottom"/>
            <w:tcBorders>
              <w:top w:val="single" w:sz="8" w:color="auto"/>
              <w:left w:val="single" w:sz="8" w:color="auto"/>
              <w:right w:val="single" w:sz="8" w:color="auto"/>
            </w:tcBorders>
          </w:tcPr>
          <w:p>
            <w:pPr>
              <w:spacing w:after="0"/>
              <w:rPr>
                <w:sz w:val="24"/>
                <w:szCs w:val="24"/>
                <w:color w:val="auto"/>
              </w:rPr>
            </w:pPr>
          </w:p>
        </w:tc>
        <w:tc>
          <w:tcPr>
            <w:tcW w:w="5740" w:type="dxa"/>
            <w:vAlign w:val="bottom"/>
            <w:tcBorders>
              <w:top w:val="single" w:sz="8" w:color="auto"/>
              <w:right w:val="single" w:sz="8" w:color="auto"/>
            </w:tcBorders>
          </w:tcPr>
          <w:p>
            <w:pPr>
              <w:spacing w:after="0"/>
              <w:rPr>
                <w:sz w:val="24"/>
                <w:szCs w:val="24"/>
                <w:color w:val="auto"/>
              </w:rPr>
            </w:pPr>
          </w:p>
        </w:tc>
        <w:tc>
          <w:tcPr>
            <w:tcW w:w="9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Кол-</w:t>
            </w:r>
          </w:p>
        </w:tc>
        <w:tc>
          <w:tcPr>
            <w:tcW w:w="144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Плановая</w:t>
            </w:r>
          </w:p>
        </w:tc>
        <w:tc>
          <w:tcPr>
            <w:tcW w:w="8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При</w:t>
            </w:r>
          </w:p>
        </w:tc>
        <w:tc>
          <w:tcPr>
            <w:tcW w:w="0" w:type="dxa"/>
            <w:vAlign w:val="bottom"/>
          </w:tcPr>
          <w:p>
            <w:pPr>
              <w:spacing w:after="0"/>
              <w:rPr>
                <w:sz w:val="1"/>
                <w:szCs w:val="1"/>
                <w:color w:val="auto"/>
              </w:rPr>
            </w:pPr>
          </w:p>
        </w:tc>
      </w:tr>
      <w:tr>
        <w:trPr>
          <w:trHeight w:val="161"/>
        </w:trPr>
        <w:tc>
          <w:tcPr>
            <w:tcW w:w="5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7"/>
              </w:rPr>
              <w:t>№</w:t>
            </w:r>
          </w:p>
        </w:tc>
        <w:tc>
          <w:tcPr>
            <w:tcW w:w="5740" w:type="dxa"/>
            <w:vAlign w:val="bottom"/>
            <w:tcBorders>
              <w:right w:val="single" w:sz="8" w:color="auto"/>
            </w:tcBorders>
            <w:vMerge w:val="restart"/>
          </w:tcPr>
          <w:p>
            <w:pPr>
              <w:ind w:left="2060"/>
              <w:spacing w:after="0"/>
              <w:rPr>
                <w:sz w:val="20"/>
                <w:szCs w:val="20"/>
                <w:color w:val="auto"/>
              </w:rPr>
            </w:pPr>
            <w:r>
              <w:rPr>
                <w:rFonts w:ascii="Times New Roman" w:cs="Times New Roman" w:eastAsia="Times New Roman" w:hAnsi="Times New Roman"/>
                <w:sz w:val="28"/>
                <w:szCs w:val="28"/>
                <w:color w:val="auto"/>
              </w:rPr>
              <w:t>Тема занятия</w:t>
            </w: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5"/>
              </w:rPr>
              <w:t>во</w:t>
            </w:r>
          </w:p>
        </w:tc>
        <w:tc>
          <w:tcPr>
            <w:tcW w:w="144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8"/>
              </w:rPr>
              <w:t>меча</w:t>
            </w:r>
          </w:p>
        </w:tc>
        <w:tc>
          <w:tcPr>
            <w:tcW w:w="0" w:type="dxa"/>
            <w:vAlign w:val="bottom"/>
          </w:tcPr>
          <w:p>
            <w:pPr>
              <w:spacing w:after="0"/>
              <w:rPr>
                <w:sz w:val="1"/>
                <w:szCs w:val="1"/>
                <w:color w:val="auto"/>
              </w:rPr>
            </w:pPr>
          </w:p>
        </w:tc>
      </w:tr>
      <w:tr>
        <w:trPr>
          <w:trHeight w:val="161"/>
        </w:trPr>
        <w:tc>
          <w:tcPr>
            <w:tcW w:w="580" w:type="dxa"/>
            <w:vAlign w:val="bottom"/>
            <w:tcBorders>
              <w:left w:val="single" w:sz="8" w:color="auto"/>
              <w:right w:val="single" w:sz="8" w:color="auto"/>
            </w:tcBorders>
            <w:vMerge w:val="continue"/>
          </w:tcPr>
          <w:p>
            <w:pPr>
              <w:spacing w:after="0"/>
              <w:rPr>
                <w:sz w:val="13"/>
                <w:szCs w:val="13"/>
                <w:color w:val="auto"/>
              </w:rPr>
            </w:pPr>
          </w:p>
        </w:tc>
        <w:tc>
          <w:tcPr>
            <w:tcW w:w="5740" w:type="dxa"/>
            <w:vAlign w:val="bottom"/>
            <w:tcBorders>
              <w:right w:val="single" w:sz="8" w:color="auto"/>
            </w:tcBorders>
            <w:vMerge w:val="continue"/>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14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дата</w:t>
            </w:r>
          </w:p>
        </w:tc>
        <w:tc>
          <w:tcPr>
            <w:tcW w:w="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580" w:type="dxa"/>
            <w:vAlign w:val="bottom"/>
            <w:tcBorders>
              <w:left w:val="single" w:sz="8" w:color="auto"/>
              <w:right w:val="single" w:sz="8" w:color="auto"/>
            </w:tcBorders>
          </w:tcPr>
          <w:p>
            <w:pPr>
              <w:spacing w:after="0"/>
              <w:rPr>
                <w:sz w:val="14"/>
                <w:szCs w:val="14"/>
                <w:color w:val="auto"/>
              </w:rPr>
            </w:pPr>
          </w:p>
        </w:tc>
        <w:tc>
          <w:tcPr>
            <w:tcW w:w="574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w w:val="99"/>
              </w:rPr>
              <w:t>часов</w:t>
            </w:r>
          </w:p>
        </w:tc>
        <w:tc>
          <w:tcPr>
            <w:tcW w:w="1440" w:type="dxa"/>
            <w:vAlign w:val="bottom"/>
            <w:tcBorders>
              <w:right w:val="single" w:sz="8" w:color="auto"/>
            </w:tcBorders>
            <w:vMerge w:val="continue"/>
          </w:tcPr>
          <w:p>
            <w:pPr>
              <w:spacing w:after="0"/>
              <w:rPr>
                <w:sz w:val="14"/>
                <w:szCs w:val="14"/>
                <w:color w:val="auto"/>
              </w:rPr>
            </w:pPr>
          </w:p>
        </w:tc>
        <w:tc>
          <w:tcPr>
            <w:tcW w:w="8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8"/>
                <w:szCs w:val="28"/>
                <w:color w:val="auto"/>
              </w:rPr>
              <w:t>ние</w:t>
            </w:r>
          </w:p>
        </w:tc>
        <w:tc>
          <w:tcPr>
            <w:tcW w:w="0" w:type="dxa"/>
            <w:vAlign w:val="bottom"/>
          </w:tcPr>
          <w:p>
            <w:pPr>
              <w:spacing w:after="0"/>
              <w:rPr>
                <w:sz w:val="1"/>
                <w:szCs w:val="1"/>
                <w:color w:val="auto"/>
              </w:rPr>
            </w:pPr>
          </w:p>
        </w:tc>
      </w:tr>
      <w:tr>
        <w:trPr>
          <w:trHeight w:val="164"/>
        </w:trPr>
        <w:tc>
          <w:tcPr>
            <w:tcW w:w="580" w:type="dxa"/>
            <w:vAlign w:val="bottom"/>
            <w:tcBorders>
              <w:left w:val="single" w:sz="8" w:color="auto"/>
              <w:bottom w:val="single" w:sz="8" w:color="auto"/>
              <w:right w:val="single" w:sz="8" w:color="auto"/>
            </w:tcBorders>
          </w:tcPr>
          <w:p>
            <w:pPr>
              <w:spacing w:after="0"/>
              <w:rPr>
                <w:sz w:val="14"/>
                <w:szCs w:val="14"/>
                <w:color w:val="auto"/>
              </w:rPr>
            </w:pPr>
          </w:p>
        </w:tc>
        <w:tc>
          <w:tcPr>
            <w:tcW w:w="5740" w:type="dxa"/>
            <w:vAlign w:val="bottom"/>
            <w:tcBorders>
              <w:bottom w:val="single" w:sz="8" w:color="auto"/>
              <w:right w:val="single" w:sz="8" w:color="auto"/>
            </w:tcBorders>
          </w:tcPr>
          <w:p>
            <w:pPr>
              <w:spacing w:after="0"/>
              <w:rPr>
                <w:sz w:val="14"/>
                <w:szCs w:val="14"/>
                <w:color w:val="auto"/>
              </w:rPr>
            </w:pPr>
          </w:p>
        </w:tc>
        <w:tc>
          <w:tcPr>
            <w:tcW w:w="900" w:type="dxa"/>
            <w:vAlign w:val="bottom"/>
            <w:tcBorders>
              <w:bottom w:val="single" w:sz="8" w:color="auto"/>
              <w:right w:val="single" w:sz="8" w:color="auto"/>
            </w:tcBorders>
            <w:vMerge w:val="continue"/>
          </w:tcPr>
          <w:p>
            <w:pPr>
              <w:spacing w:after="0"/>
              <w:rPr>
                <w:sz w:val="14"/>
                <w:szCs w:val="14"/>
                <w:color w:val="auto"/>
              </w:rPr>
            </w:pPr>
          </w:p>
        </w:tc>
        <w:tc>
          <w:tcPr>
            <w:tcW w:w="1440" w:type="dxa"/>
            <w:vAlign w:val="bottom"/>
            <w:tcBorders>
              <w:bottom w:val="single" w:sz="8" w:color="auto"/>
              <w:right w:val="single" w:sz="8" w:color="auto"/>
            </w:tcBorders>
          </w:tcPr>
          <w:p>
            <w:pPr>
              <w:spacing w:after="0"/>
              <w:rPr>
                <w:sz w:val="14"/>
                <w:szCs w:val="14"/>
                <w:color w:val="auto"/>
              </w:rPr>
            </w:pPr>
          </w:p>
        </w:tc>
        <w:tc>
          <w:tcPr>
            <w:tcW w:w="820" w:type="dxa"/>
            <w:vAlign w:val="bottom"/>
            <w:tcBorders>
              <w:bottom w:val="single" w:sz="8" w:color="auto"/>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16"/>
        </w:trPr>
        <w:tc>
          <w:tcPr>
            <w:tcW w:w="580" w:type="dxa"/>
            <w:vAlign w:val="bottom"/>
            <w:tcBorders>
              <w:left w:val="single" w:sz="8" w:color="auto"/>
              <w:bottom w:val="single" w:sz="8" w:color="auto"/>
            </w:tcBorders>
          </w:tcPr>
          <w:p>
            <w:pPr>
              <w:spacing w:after="0"/>
              <w:rPr>
                <w:sz w:val="24"/>
                <w:szCs w:val="24"/>
                <w:color w:val="auto"/>
              </w:rPr>
            </w:pPr>
          </w:p>
        </w:tc>
        <w:tc>
          <w:tcPr>
            <w:tcW w:w="5740" w:type="dxa"/>
            <w:vAlign w:val="bottom"/>
            <w:tcBorders>
              <w:bottom w:val="single" w:sz="8" w:color="auto"/>
            </w:tcBorders>
          </w:tcPr>
          <w:p>
            <w:pPr>
              <w:ind w:left="2940"/>
              <w:spacing w:after="0" w:line="314" w:lineRule="exact"/>
              <w:rPr>
                <w:sz w:val="20"/>
                <w:szCs w:val="20"/>
                <w:color w:val="auto"/>
              </w:rPr>
            </w:pPr>
            <w:r>
              <w:rPr>
                <w:rFonts w:ascii="Times New Roman" w:cs="Times New Roman" w:eastAsia="Times New Roman" w:hAnsi="Times New Roman"/>
                <w:sz w:val="28"/>
                <w:szCs w:val="28"/>
                <w:b w:val="1"/>
                <w:bCs w:val="1"/>
                <w:color w:val="auto"/>
              </w:rPr>
              <w:t>Раздел 1. «Кто Я ?»</w:t>
            </w:r>
          </w:p>
        </w:tc>
        <w:tc>
          <w:tcPr>
            <w:tcW w:w="9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58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5740" w:type="dxa"/>
            <w:vAlign w:val="bottom"/>
            <w:tcBorders>
              <w:bottom w:val="single" w:sz="8" w:color="auto"/>
              <w:right w:val="single" w:sz="8" w:color="auto"/>
            </w:tcBorders>
          </w:tcPr>
          <w:p>
            <w:pPr>
              <w:ind w:left="60"/>
              <w:spacing w:after="0" w:line="308" w:lineRule="exact"/>
              <w:rPr>
                <w:sz w:val="20"/>
                <w:szCs w:val="20"/>
                <w:color w:val="auto"/>
              </w:rPr>
            </w:pPr>
            <w:r>
              <w:rPr>
                <w:rFonts w:ascii="Times New Roman" w:cs="Times New Roman" w:eastAsia="Times New Roman" w:hAnsi="Times New Roman"/>
                <w:sz w:val="28"/>
                <w:szCs w:val="28"/>
                <w:color w:val="auto"/>
              </w:rPr>
              <w:t>Я – человек.</w:t>
            </w:r>
          </w:p>
        </w:tc>
        <w:tc>
          <w:tcPr>
            <w:tcW w:w="900" w:type="dxa"/>
            <w:vAlign w:val="bottom"/>
            <w:tcBorders>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58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w:t>
            </w:r>
          </w:p>
        </w:tc>
        <w:tc>
          <w:tcPr>
            <w:tcW w:w="5740" w:type="dxa"/>
            <w:vAlign w:val="bottom"/>
            <w:tcBorders>
              <w:bottom w:val="single" w:sz="8" w:color="auto"/>
              <w:right w:val="single" w:sz="8" w:color="auto"/>
            </w:tcBorders>
          </w:tcPr>
          <w:p>
            <w:pPr>
              <w:ind w:left="60"/>
              <w:spacing w:after="0" w:line="308" w:lineRule="exact"/>
              <w:rPr>
                <w:sz w:val="20"/>
                <w:szCs w:val="20"/>
                <w:color w:val="auto"/>
              </w:rPr>
            </w:pPr>
            <w:r>
              <w:rPr>
                <w:rFonts w:ascii="Times New Roman" w:cs="Times New Roman" w:eastAsia="Times New Roman" w:hAnsi="Times New Roman"/>
                <w:sz w:val="28"/>
                <w:szCs w:val="28"/>
                <w:color w:val="auto"/>
              </w:rPr>
              <w:t>Я – школьник.</w:t>
            </w:r>
          </w:p>
        </w:tc>
        <w:tc>
          <w:tcPr>
            <w:tcW w:w="900" w:type="dxa"/>
            <w:vAlign w:val="bottom"/>
            <w:tcBorders>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3</w:t>
            </w:r>
          </w:p>
        </w:tc>
        <w:tc>
          <w:tcPr>
            <w:tcW w:w="5740" w:type="dxa"/>
            <w:vAlign w:val="bottom"/>
            <w:tcBorders>
              <w:bottom w:val="single" w:sz="8" w:color="auto"/>
              <w:right w:val="single" w:sz="8" w:color="auto"/>
            </w:tcBorders>
          </w:tcPr>
          <w:p>
            <w:pPr>
              <w:ind w:left="60"/>
              <w:spacing w:after="0" w:line="308" w:lineRule="exact"/>
              <w:rPr>
                <w:sz w:val="20"/>
                <w:szCs w:val="20"/>
                <w:color w:val="auto"/>
              </w:rPr>
            </w:pPr>
            <w:r>
              <w:rPr>
                <w:rFonts w:ascii="Times New Roman" w:cs="Times New Roman" w:eastAsia="Times New Roman" w:hAnsi="Times New Roman"/>
                <w:sz w:val="28"/>
                <w:szCs w:val="28"/>
                <w:color w:val="auto"/>
              </w:rPr>
              <w:t>Я – одноклассник.</w:t>
            </w:r>
          </w:p>
        </w:tc>
        <w:tc>
          <w:tcPr>
            <w:tcW w:w="900" w:type="dxa"/>
            <w:vAlign w:val="bottom"/>
            <w:tcBorders>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4</w:t>
            </w:r>
          </w:p>
        </w:tc>
        <w:tc>
          <w:tcPr>
            <w:tcW w:w="5740" w:type="dxa"/>
            <w:vAlign w:val="bottom"/>
            <w:tcBorders>
              <w:bottom w:val="single" w:sz="8" w:color="auto"/>
              <w:right w:val="single" w:sz="8" w:color="auto"/>
            </w:tcBorders>
          </w:tcPr>
          <w:p>
            <w:pPr>
              <w:ind w:left="60"/>
              <w:spacing w:after="0" w:line="309" w:lineRule="exact"/>
              <w:rPr>
                <w:sz w:val="20"/>
                <w:szCs w:val="20"/>
                <w:color w:val="auto"/>
              </w:rPr>
            </w:pPr>
            <w:r>
              <w:rPr>
                <w:rFonts w:ascii="Times New Roman" w:cs="Times New Roman" w:eastAsia="Times New Roman" w:hAnsi="Times New Roman"/>
                <w:sz w:val="28"/>
                <w:szCs w:val="28"/>
                <w:color w:val="auto"/>
              </w:rPr>
              <w:t>Я – член своей семьи.</w:t>
            </w:r>
          </w:p>
        </w:tc>
        <w:tc>
          <w:tcPr>
            <w:tcW w:w="900" w:type="dxa"/>
            <w:vAlign w:val="bottom"/>
            <w:tcBorders>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58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5</w:t>
            </w:r>
          </w:p>
        </w:tc>
        <w:tc>
          <w:tcPr>
            <w:tcW w:w="5740" w:type="dxa"/>
            <w:vAlign w:val="bottom"/>
            <w:tcBorders>
              <w:bottom w:val="single" w:sz="8" w:color="auto"/>
              <w:right w:val="single" w:sz="8" w:color="auto"/>
            </w:tcBorders>
          </w:tcPr>
          <w:p>
            <w:pPr>
              <w:ind w:left="60"/>
              <w:spacing w:after="0" w:line="308" w:lineRule="exact"/>
              <w:rPr>
                <w:sz w:val="20"/>
                <w:szCs w:val="20"/>
                <w:color w:val="auto"/>
              </w:rPr>
            </w:pPr>
            <w:r>
              <w:rPr>
                <w:rFonts w:ascii="Times New Roman" w:cs="Times New Roman" w:eastAsia="Times New Roman" w:hAnsi="Times New Roman"/>
                <w:sz w:val="28"/>
                <w:szCs w:val="28"/>
                <w:color w:val="auto"/>
              </w:rPr>
              <w:t>Я – член своей семьи.</w:t>
            </w:r>
          </w:p>
        </w:tc>
        <w:tc>
          <w:tcPr>
            <w:tcW w:w="900" w:type="dxa"/>
            <w:vAlign w:val="bottom"/>
            <w:tcBorders>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6</w:t>
            </w:r>
          </w:p>
        </w:tc>
        <w:tc>
          <w:tcPr>
            <w:tcW w:w="5740" w:type="dxa"/>
            <w:vAlign w:val="bottom"/>
            <w:tcBorders>
              <w:bottom w:val="single" w:sz="8" w:color="auto"/>
              <w:right w:val="single" w:sz="8" w:color="auto"/>
            </w:tcBorders>
          </w:tcPr>
          <w:p>
            <w:pPr>
              <w:ind w:left="60"/>
              <w:spacing w:after="0" w:line="308" w:lineRule="exact"/>
              <w:rPr>
                <w:sz w:val="20"/>
                <w:szCs w:val="20"/>
                <w:color w:val="auto"/>
              </w:rPr>
            </w:pPr>
            <w:r>
              <w:rPr>
                <w:rFonts w:ascii="Times New Roman" w:cs="Times New Roman" w:eastAsia="Times New Roman" w:hAnsi="Times New Roman"/>
                <w:sz w:val="28"/>
                <w:szCs w:val="28"/>
                <w:color w:val="auto"/>
              </w:rPr>
              <w:t>Я – член своей страны.</w:t>
            </w:r>
          </w:p>
        </w:tc>
        <w:tc>
          <w:tcPr>
            <w:tcW w:w="900" w:type="dxa"/>
            <w:vAlign w:val="bottom"/>
            <w:tcBorders>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7</w:t>
            </w:r>
          </w:p>
        </w:tc>
        <w:tc>
          <w:tcPr>
            <w:tcW w:w="5740" w:type="dxa"/>
            <w:vAlign w:val="bottom"/>
            <w:tcBorders>
              <w:bottom w:val="single" w:sz="8" w:color="auto"/>
              <w:right w:val="single" w:sz="8" w:color="auto"/>
            </w:tcBorders>
          </w:tcPr>
          <w:p>
            <w:pPr>
              <w:ind w:left="60"/>
              <w:spacing w:after="0" w:line="309" w:lineRule="exact"/>
              <w:rPr>
                <w:sz w:val="20"/>
                <w:szCs w:val="20"/>
                <w:color w:val="auto"/>
              </w:rPr>
            </w:pPr>
            <w:r>
              <w:rPr>
                <w:rFonts w:ascii="Times New Roman" w:cs="Times New Roman" w:eastAsia="Times New Roman" w:hAnsi="Times New Roman"/>
                <w:sz w:val="28"/>
                <w:szCs w:val="28"/>
                <w:color w:val="auto"/>
              </w:rPr>
              <w:t>Я – член своей страны.</w:t>
            </w:r>
          </w:p>
        </w:tc>
        <w:tc>
          <w:tcPr>
            <w:tcW w:w="900" w:type="dxa"/>
            <w:vAlign w:val="bottom"/>
            <w:tcBorders>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w:t>
            </w:r>
          </w:p>
        </w:tc>
        <w:tc>
          <w:tcPr>
            <w:tcW w:w="14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6"/>
        </w:trPr>
        <w:tc>
          <w:tcPr>
            <w:tcW w:w="580" w:type="dxa"/>
            <w:vAlign w:val="bottom"/>
          </w:tcPr>
          <w:p>
            <w:pPr>
              <w:spacing w:after="0"/>
              <w:rPr>
                <w:sz w:val="24"/>
                <w:szCs w:val="24"/>
                <w:color w:val="auto"/>
              </w:rPr>
            </w:pPr>
          </w:p>
        </w:tc>
        <w:tc>
          <w:tcPr>
            <w:tcW w:w="5740" w:type="dxa"/>
            <w:vAlign w:val="bottom"/>
          </w:tcPr>
          <w:p>
            <w:pPr>
              <w:ind w:left="4520"/>
              <w:spacing w:after="0"/>
              <w:rPr>
                <w:sz w:val="20"/>
                <w:szCs w:val="20"/>
                <w:color w:val="auto"/>
              </w:rPr>
            </w:pPr>
            <w:r>
              <w:rPr>
                <w:rFonts w:ascii="Times New Roman" w:cs="Times New Roman" w:eastAsia="Times New Roman" w:hAnsi="Times New Roman"/>
                <w:sz w:val="24"/>
                <w:szCs w:val="24"/>
                <w:color w:val="auto"/>
              </w:rPr>
              <w:t>13</w:t>
            </w:r>
          </w:p>
        </w:tc>
        <w:tc>
          <w:tcPr>
            <w:tcW w:w="9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900"/>
          </w:cols>
          <w:pgMar w:left="1160" w:top="1135" w:right="846" w:bottom="428" w:gutter="0" w:footer="0" w:header="0"/>
        </w:sectPr>
      </w:pPr>
    </w:p>
    <w:tbl>
      <w:tblPr>
        <w:tblLayout w:type="fixed"/>
        <w:tblInd w:w="0" w:type="dxa"/>
        <w:tblCellMar>
          <w:top w:w="0" w:type="dxa"/>
          <w:left w:w="0" w:type="dxa"/>
          <w:bottom w:w="0" w:type="dxa"/>
          <w:right w:w="0" w:type="dxa"/>
        </w:tblCellMar>
      </w:tblPr>
      <w:tr>
        <w:trPr>
          <w:trHeight w:val="330"/>
        </w:trPr>
        <w:tc>
          <w:tcPr>
            <w:tcW w:w="20" w:type="dxa"/>
            <w:vAlign w:val="bottom"/>
          </w:tcPr>
          <w:p>
            <w:pPr>
              <w:spacing w:after="0"/>
              <w:rPr>
                <w:sz w:val="24"/>
                <w:szCs w:val="24"/>
                <w:color w:val="auto"/>
              </w:rPr>
            </w:pPr>
          </w:p>
        </w:tc>
        <w:tc>
          <w:tcPr>
            <w:tcW w:w="5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8</w:t>
            </w:r>
          </w:p>
        </w:tc>
        <w:tc>
          <w:tcPr>
            <w:tcW w:w="5760" w:type="dxa"/>
            <w:vAlign w:val="bottom"/>
            <w:tcBorders>
              <w:top w:val="single" w:sz="8" w:color="auto"/>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8"/>
                <w:szCs w:val="28"/>
                <w:color w:val="auto"/>
              </w:rPr>
              <w:t>Обобщающее занятие по разделу «Кто Я ?»</w:t>
            </w:r>
          </w:p>
        </w:tc>
        <w:tc>
          <w:tcPr>
            <w:tcW w:w="900" w:type="dxa"/>
            <w:vAlign w:val="bottom"/>
            <w:tcBorders>
              <w:top w:val="single" w:sz="8" w:color="auto"/>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top w:val="single" w:sz="8" w:color="auto"/>
              <w:bottom w:val="single" w:sz="8" w:color="auto"/>
            </w:tcBorders>
          </w:tcPr>
          <w:p>
            <w:pPr>
              <w:spacing w:after="0"/>
              <w:rPr>
                <w:sz w:val="24"/>
                <w:szCs w:val="24"/>
                <w:color w:val="auto"/>
              </w:rPr>
            </w:pPr>
          </w:p>
        </w:tc>
        <w:tc>
          <w:tcPr>
            <w:tcW w:w="660" w:type="dxa"/>
            <w:vAlign w:val="bottom"/>
            <w:tcBorders>
              <w:top w:val="single" w:sz="8" w:color="auto"/>
              <w:bottom w:val="single" w:sz="8" w:color="auto"/>
              <w:right w:val="single" w:sz="8" w:color="auto"/>
            </w:tcBorders>
          </w:tcPr>
          <w:p>
            <w:pPr>
              <w:spacing w:after="0"/>
              <w:rPr>
                <w:sz w:val="24"/>
                <w:szCs w:val="24"/>
                <w:color w:val="auto"/>
              </w:rPr>
            </w:pPr>
          </w:p>
        </w:tc>
        <w:tc>
          <w:tcPr>
            <w:tcW w:w="82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560" w:type="dxa"/>
            <w:vAlign w:val="bottom"/>
            <w:tcBorders>
              <w:left w:val="single" w:sz="8" w:color="auto"/>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5460" w:type="dxa"/>
            <w:vAlign w:val="bottom"/>
            <w:tcBorders>
              <w:bottom w:val="single" w:sz="8" w:color="auto"/>
            </w:tcBorders>
          </w:tcPr>
          <w:p>
            <w:pPr>
              <w:jc w:val="center"/>
              <w:ind w:left="2175"/>
              <w:spacing w:after="0" w:line="312" w:lineRule="exact"/>
              <w:rPr>
                <w:sz w:val="20"/>
                <w:szCs w:val="20"/>
                <w:color w:val="auto"/>
              </w:rPr>
            </w:pPr>
            <w:r>
              <w:rPr>
                <w:rFonts w:ascii="Times New Roman" w:cs="Times New Roman" w:eastAsia="Times New Roman" w:hAnsi="Times New Roman"/>
                <w:sz w:val="28"/>
                <w:szCs w:val="28"/>
                <w:b w:val="1"/>
                <w:bCs w:val="1"/>
                <w:color w:val="auto"/>
                <w:w w:val="99"/>
              </w:rPr>
              <w:t>Раздел 2. «Какой Я ?»</w:t>
            </w: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9</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Могу ли я назвать себя добрым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10</w:t>
            </w:r>
          </w:p>
        </w:tc>
        <w:tc>
          <w:tcPr>
            <w:tcW w:w="5760" w:type="dxa"/>
            <w:vAlign w:val="bottom"/>
            <w:tcBorders>
              <w:bottom w:val="single" w:sz="8" w:color="auto"/>
              <w:right w:val="single" w:sz="8" w:color="auto"/>
            </w:tcBorders>
            <w:gridSpan w:val="2"/>
          </w:tcPr>
          <w:p>
            <w:pPr>
              <w:ind w:left="80"/>
              <w:spacing w:after="0" w:line="310" w:lineRule="exact"/>
              <w:rPr>
                <w:sz w:val="20"/>
                <w:szCs w:val="20"/>
                <w:color w:val="auto"/>
              </w:rPr>
            </w:pPr>
            <w:r>
              <w:rPr>
                <w:rFonts w:ascii="Times New Roman" w:cs="Times New Roman" w:eastAsia="Times New Roman" w:hAnsi="Times New Roman"/>
                <w:sz w:val="28"/>
                <w:szCs w:val="28"/>
                <w:color w:val="auto"/>
              </w:rPr>
              <w:t>Могу ли я назвать себя добрым ?</w:t>
            </w:r>
          </w:p>
        </w:tc>
        <w:tc>
          <w:tcPr>
            <w:tcW w:w="90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11</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Всегда ли я вежлив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12</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Умею ли я трудиться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13</w:t>
            </w:r>
          </w:p>
        </w:tc>
        <w:tc>
          <w:tcPr>
            <w:tcW w:w="5760" w:type="dxa"/>
            <w:vAlign w:val="bottom"/>
            <w:tcBorders>
              <w:bottom w:val="single" w:sz="8" w:color="auto"/>
              <w:right w:val="single" w:sz="8" w:color="auto"/>
            </w:tcBorders>
            <w:gridSpan w:val="2"/>
          </w:tcPr>
          <w:p>
            <w:pPr>
              <w:ind w:left="80"/>
              <w:spacing w:after="0" w:line="310" w:lineRule="exact"/>
              <w:rPr>
                <w:sz w:val="20"/>
                <w:szCs w:val="20"/>
                <w:color w:val="auto"/>
              </w:rPr>
            </w:pPr>
            <w:r>
              <w:rPr>
                <w:rFonts w:ascii="Times New Roman" w:cs="Times New Roman" w:eastAsia="Times New Roman" w:hAnsi="Times New Roman"/>
                <w:sz w:val="28"/>
                <w:szCs w:val="28"/>
                <w:color w:val="auto"/>
              </w:rPr>
              <w:t>А я зазнаюсь ?</w:t>
            </w:r>
          </w:p>
        </w:tc>
        <w:tc>
          <w:tcPr>
            <w:tcW w:w="90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14</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Как мне не стать жадиной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15</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Я упрямый или настойчивый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16</w:t>
            </w:r>
          </w:p>
        </w:tc>
        <w:tc>
          <w:tcPr>
            <w:tcW w:w="5760" w:type="dxa"/>
            <w:vAlign w:val="bottom"/>
            <w:tcBorders>
              <w:bottom w:val="single" w:sz="8" w:color="auto"/>
              <w:right w:val="single" w:sz="8" w:color="auto"/>
            </w:tcBorders>
            <w:gridSpan w:val="2"/>
          </w:tcPr>
          <w:p>
            <w:pPr>
              <w:ind w:left="80"/>
              <w:spacing w:after="0" w:line="310" w:lineRule="exact"/>
              <w:rPr>
                <w:sz w:val="20"/>
                <w:szCs w:val="20"/>
                <w:color w:val="auto"/>
              </w:rPr>
            </w:pPr>
            <w:r>
              <w:rPr>
                <w:rFonts w:ascii="Times New Roman" w:cs="Times New Roman" w:eastAsia="Times New Roman" w:hAnsi="Times New Roman"/>
                <w:sz w:val="28"/>
                <w:szCs w:val="28"/>
                <w:color w:val="auto"/>
              </w:rPr>
              <w:t>Всегда ли я поступаю честно ?</w:t>
            </w:r>
          </w:p>
        </w:tc>
        <w:tc>
          <w:tcPr>
            <w:tcW w:w="90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17</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Бывает ли мне стыдно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18</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Умею ли я посочувствовать другому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19</w:t>
            </w:r>
          </w:p>
        </w:tc>
        <w:tc>
          <w:tcPr>
            <w:tcW w:w="5760" w:type="dxa"/>
            <w:vAlign w:val="bottom"/>
            <w:tcBorders>
              <w:bottom w:val="single" w:sz="8" w:color="auto"/>
              <w:right w:val="single" w:sz="8" w:color="auto"/>
            </w:tcBorders>
            <w:gridSpan w:val="2"/>
          </w:tcPr>
          <w:p>
            <w:pPr>
              <w:ind w:left="80"/>
              <w:spacing w:after="0" w:line="310" w:lineRule="exact"/>
              <w:rPr>
                <w:sz w:val="20"/>
                <w:szCs w:val="20"/>
                <w:color w:val="auto"/>
              </w:rPr>
            </w:pPr>
            <w:r>
              <w:rPr>
                <w:rFonts w:ascii="Times New Roman" w:cs="Times New Roman" w:eastAsia="Times New Roman" w:hAnsi="Times New Roman"/>
                <w:sz w:val="28"/>
                <w:szCs w:val="28"/>
                <w:color w:val="auto"/>
              </w:rPr>
              <w:t>За что я себя уважаю ?</w:t>
            </w:r>
          </w:p>
        </w:tc>
        <w:tc>
          <w:tcPr>
            <w:tcW w:w="900" w:type="dxa"/>
            <w:vAlign w:val="bottom"/>
            <w:tcBorders>
              <w:bottom w:val="single" w:sz="8" w:color="auto"/>
              <w:right w:val="single" w:sz="8" w:color="auto"/>
            </w:tcBorders>
            <w:gridSpan w:val="2"/>
          </w:tcPr>
          <w:p>
            <w:pPr>
              <w:jc w:val="center"/>
              <w:spacing w:after="0" w:line="310"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20</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Обобщающее занятие по разделу «Какой Я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560" w:type="dxa"/>
            <w:vAlign w:val="bottom"/>
            <w:tcBorders>
              <w:left w:val="single" w:sz="8" w:color="auto"/>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7140" w:type="dxa"/>
            <w:vAlign w:val="bottom"/>
            <w:tcBorders>
              <w:bottom w:val="single" w:sz="8" w:color="auto"/>
            </w:tcBorders>
            <w:gridSpan w:val="4"/>
          </w:tcPr>
          <w:p>
            <w:pPr>
              <w:jc w:val="center"/>
              <w:ind w:left="495"/>
              <w:spacing w:after="0" w:line="312" w:lineRule="exact"/>
              <w:rPr>
                <w:sz w:val="20"/>
                <w:szCs w:val="20"/>
                <w:color w:val="auto"/>
              </w:rPr>
            </w:pPr>
            <w:r>
              <w:rPr>
                <w:rFonts w:ascii="Times New Roman" w:cs="Times New Roman" w:eastAsia="Times New Roman" w:hAnsi="Times New Roman"/>
                <w:sz w:val="28"/>
                <w:szCs w:val="28"/>
                <w:b w:val="1"/>
                <w:bCs w:val="1"/>
                <w:color w:val="auto"/>
                <w:w w:val="99"/>
              </w:rPr>
              <w:t>Раздел 3. «Я живу среди людей»</w:t>
            </w:r>
          </w:p>
        </w:tc>
        <w:tc>
          <w:tcPr>
            <w:tcW w:w="660" w:type="dxa"/>
            <w:vAlign w:val="bottom"/>
            <w:tcBorders>
              <w:bottom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21</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Вместе – лучше !</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22</w:t>
            </w:r>
          </w:p>
        </w:tc>
        <w:tc>
          <w:tcPr>
            <w:tcW w:w="5760" w:type="dxa"/>
            <w:vAlign w:val="bottom"/>
            <w:tcBorders>
              <w:bottom w:val="single" w:sz="8" w:color="auto"/>
              <w:right w:val="single" w:sz="8" w:color="auto"/>
            </w:tcBorders>
            <w:gridSpan w:val="2"/>
          </w:tcPr>
          <w:p>
            <w:pPr>
              <w:ind w:left="80"/>
              <w:spacing w:after="0" w:line="309" w:lineRule="exact"/>
              <w:rPr>
                <w:sz w:val="20"/>
                <w:szCs w:val="20"/>
                <w:color w:val="auto"/>
              </w:rPr>
            </w:pPr>
            <w:r>
              <w:rPr>
                <w:rFonts w:ascii="Times New Roman" w:cs="Times New Roman" w:eastAsia="Times New Roman" w:hAnsi="Times New Roman"/>
                <w:sz w:val="28"/>
                <w:szCs w:val="28"/>
                <w:color w:val="auto"/>
              </w:rPr>
              <w:t>Дар слова.</w:t>
            </w:r>
          </w:p>
        </w:tc>
        <w:tc>
          <w:tcPr>
            <w:tcW w:w="900" w:type="dxa"/>
            <w:vAlign w:val="bottom"/>
            <w:tcBorders>
              <w:bottom w:val="single" w:sz="8" w:color="auto"/>
              <w:right w:val="single" w:sz="8" w:color="auto"/>
            </w:tcBorders>
            <w:gridSpan w:val="2"/>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23</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Дар слова.</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24</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Поделись улыбкою своей.</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25</w:t>
            </w:r>
          </w:p>
        </w:tc>
        <w:tc>
          <w:tcPr>
            <w:tcW w:w="5760" w:type="dxa"/>
            <w:vAlign w:val="bottom"/>
            <w:tcBorders>
              <w:bottom w:val="single" w:sz="8" w:color="auto"/>
              <w:right w:val="single" w:sz="8" w:color="auto"/>
            </w:tcBorders>
            <w:gridSpan w:val="2"/>
          </w:tcPr>
          <w:p>
            <w:pPr>
              <w:ind w:left="80"/>
              <w:spacing w:after="0" w:line="309" w:lineRule="exact"/>
              <w:rPr>
                <w:sz w:val="20"/>
                <w:szCs w:val="20"/>
                <w:color w:val="auto"/>
              </w:rPr>
            </w:pPr>
            <w:r>
              <w:rPr>
                <w:rFonts w:ascii="Times New Roman" w:cs="Times New Roman" w:eastAsia="Times New Roman" w:hAnsi="Times New Roman"/>
                <w:sz w:val="28"/>
                <w:szCs w:val="28"/>
                <w:color w:val="auto"/>
              </w:rPr>
              <w:t>Поделись улыбкою своей.</w:t>
            </w:r>
          </w:p>
        </w:tc>
        <w:tc>
          <w:tcPr>
            <w:tcW w:w="900" w:type="dxa"/>
            <w:vAlign w:val="bottom"/>
            <w:tcBorders>
              <w:bottom w:val="single" w:sz="8" w:color="auto"/>
              <w:right w:val="single" w:sz="8" w:color="auto"/>
            </w:tcBorders>
            <w:gridSpan w:val="2"/>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26</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Не стесняйтесь доброты своей.</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27</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Не стесняйтесь доброты своей.</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28</w:t>
            </w:r>
          </w:p>
        </w:tc>
        <w:tc>
          <w:tcPr>
            <w:tcW w:w="5760" w:type="dxa"/>
            <w:vAlign w:val="bottom"/>
            <w:tcBorders>
              <w:bottom w:val="single" w:sz="8" w:color="auto"/>
              <w:right w:val="single" w:sz="8" w:color="auto"/>
            </w:tcBorders>
            <w:gridSpan w:val="2"/>
          </w:tcPr>
          <w:p>
            <w:pPr>
              <w:ind w:left="80"/>
              <w:spacing w:after="0" w:line="309" w:lineRule="exact"/>
              <w:rPr>
                <w:sz w:val="20"/>
                <w:szCs w:val="20"/>
                <w:color w:val="auto"/>
              </w:rPr>
            </w:pPr>
            <w:r>
              <w:rPr>
                <w:rFonts w:ascii="Times New Roman" w:cs="Times New Roman" w:eastAsia="Times New Roman" w:hAnsi="Times New Roman"/>
                <w:sz w:val="28"/>
                <w:szCs w:val="28"/>
                <w:color w:val="auto"/>
              </w:rPr>
              <w:t>Дари родным добро и заботу.</w:t>
            </w:r>
          </w:p>
        </w:tc>
        <w:tc>
          <w:tcPr>
            <w:tcW w:w="900" w:type="dxa"/>
            <w:vAlign w:val="bottom"/>
            <w:tcBorders>
              <w:bottom w:val="single" w:sz="8" w:color="auto"/>
              <w:right w:val="single" w:sz="8" w:color="auto"/>
            </w:tcBorders>
            <w:gridSpan w:val="2"/>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29</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Дари родным добро и заботу.</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30</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Мой класс – мои друзья.</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31</w:t>
            </w:r>
          </w:p>
        </w:tc>
        <w:tc>
          <w:tcPr>
            <w:tcW w:w="5760" w:type="dxa"/>
            <w:vAlign w:val="bottom"/>
            <w:tcBorders>
              <w:bottom w:val="single" w:sz="8" w:color="auto"/>
              <w:right w:val="single" w:sz="8" w:color="auto"/>
            </w:tcBorders>
            <w:gridSpan w:val="2"/>
          </w:tcPr>
          <w:p>
            <w:pPr>
              <w:ind w:left="80"/>
              <w:spacing w:after="0" w:line="309" w:lineRule="exact"/>
              <w:rPr>
                <w:sz w:val="20"/>
                <w:szCs w:val="20"/>
                <w:color w:val="auto"/>
              </w:rPr>
            </w:pPr>
            <w:r>
              <w:rPr>
                <w:rFonts w:ascii="Times New Roman" w:cs="Times New Roman" w:eastAsia="Times New Roman" w:hAnsi="Times New Roman"/>
                <w:sz w:val="28"/>
                <w:szCs w:val="28"/>
                <w:color w:val="auto"/>
              </w:rPr>
              <w:t>Дружба верностью сильна.</w:t>
            </w:r>
          </w:p>
        </w:tc>
        <w:tc>
          <w:tcPr>
            <w:tcW w:w="900" w:type="dxa"/>
            <w:vAlign w:val="bottom"/>
            <w:tcBorders>
              <w:bottom w:val="single" w:sz="8" w:color="auto"/>
              <w:right w:val="single" w:sz="8" w:color="auto"/>
            </w:tcBorders>
            <w:gridSpan w:val="2"/>
          </w:tcPr>
          <w:p>
            <w:pPr>
              <w:jc w:val="center"/>
              <w:spacing w:after="0" w:line="309"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32</w:t>
            </w:r>
          </w:p>
        </w:tc>
        <w:tc>
          <w:tcPr>
            <w:tcW w:w="5760" w:type="dxa"/>
            <w:vAlign w:val="bottom"/>
            <w:tcBorders>
              <w:bottom w:val="single" w:sz="8" w:color="auto"/>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Дружба верностью сильна.</w:t>
            </w:r>
          </w:p>
        </w:tc>
        <w:tc>
          <w:tcPr>
            <w:tcW w:w="900" w:type="dxa"/>
            <w:vAlign w:val="bottom"/>
            <w:tcBorders>
              <w:bottom w:val="single" w:sz="8" w:color="auto"/>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560" w:type="dxa"/>
            <w:vAlign w:val="bottom"/>
            <w:tcBorders>
              <w:left w:val="single" w:sz="8" w:color="auto"/>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33</w:t>
            </w:r>
          </w:p>
        </w:tc>
        <w:tc>
          <w:tcPr>
            <w:tcW w:w="5760" w:type="dxa"/>
            <w:vAlign w:val="bottom"/>
            <w:tcBorders>
              <w:right w:val="single" w:sz="8" w:color="auto"/>
            </w:tcBorders>
            <w:gridSpan w:val="2"/>
          </w:tcPr>
          <w:p>
            <w:pPr>
              <w:ind w:left="80"/>
              <w:spacing w:after="0" w:line="308" w:lineRule="exact"/>
              <w:rPr>
                <w:sz w:val="20"/>
                <w:szCs w:val="20"/>
                <w:color w:val="auto"/>
              </w:rPr>
            </w:pPr>
            <w:r>
              <w:rPr>
                <w:rFonts w:ascii="Times New Roman" w:cs="Times New Roman" w:eastAsia="Times New Roman" w:hAnsi="Times New Roman"/>
                <w:sz w:val="28"/>
                <w:szCs w:val="28"/>
                <w:color w:val="auto"/>
              </w:rPr>
              <w:t>Дети и взрослые – волшебники ! Или Мы</w:t>
            </w:r>
          </w:p>
        </w:tc>
        <w:tc>
          <w:tcPr>
            <w:tcW w:w="900" w:type="dxa"/>
            <w:vAlign w:val="bottom"/>
            <w:tcBorders>
              <w:right w:val="single" w:sz="8" w:color="auto"/>
            </w:tcBorders>
            <w:gridSpan w:val="2"/>
          </w:tcPr>
          <w:p>
            <w:pPr>
              <w:jc w:val="center"/>
              <w:spacing w:after="0" w:line="308" w:lineRule="exact"/>
              <w:rPr>
                <w:sz w:val="20"/>
                <w:szCs w:val="20"/>
                <w:color w:val="auto"/>
              </w:rPr>
            </w:pPr>
            <w:r>
              <w:rPr>
                <w:rFonts w:ascii="Times New Roman" w:cs="Times New Roman" w:eastAsia="Times New Roman" w:hAnsi="Times New Roman"/>
                <w:sz w:val="28"/>
                <w:szCs w:val="28"/>
                <w:color w:val="auto"/>
                <w:w w:val="99"/>
              </w:rPr>
              <w:t>1</w:t>
            </w:r>
          </w:p>
        </w:tc>
        <w:tc>
          <w:tcPr>
            <w:tcW w:w="7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560" w:type="dxa"/>
            <w:vAlign w:val="bottom"/>
            <w:tcBorders>
              <w:left w:val="single" w:sz="8" w:color="auto"/>
              <w:right w:val="single" w:sz="8" w:color="auto"/>
            </w:tcBorders>
          </w:tcPr>
          <w:p>
            <w:pPr>
              <w:spacing w:after="0"/>
              <w:rPr>
                <w:sz w:val="24"/>
                <w:szCs w:val="24"/>
                <w:color w:val="auto"/>
              </w:rPr>
            </w:pPr>
          </w:p>
        </w:tc>
        <w:tc>
          <w:tcPr>
            <w:tcW w:w="576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8"/>
                <w:szCs w:val="28"/>
                <w:color w:val="auto"/>
              </w:rPr>
              <w:t>мечтаем о будущем ! Итоговое, обобщающее</w:t>
            </w:r>
          </w:p>
        </w:tc>
        <w:tc>
          <w:tcPr>
            <w:tcW w:w="22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20" w:type="dxa"/>
            <w:vAlign w:val="bottom"/>
          </w:tcPr>
          <w:p>
            <w:pPr>
              <w:spacing w:after="0"/>
              <w:rPr>
                <w:sz w:val="24"/>
                <w:szCs w:val="24"/>
                <w:color w:val="auto"/>
              </w:rPr>
            </w:pPr>
          </w:p>
        </w:tc>
        <w:tc>
          <w:tcPr>
            <w:tcW w:w="560" w:type="dxa"/>
            <w:vAlign w:val="bottom"/>
            <w:tcBorders>
              <w:left w:val="single" w:sz="8" w:color="auto"/>
              <w:bottom w:val="single" w:sz="8" w:color="auto"/>
              <w:right w:val="single" w:sz="8" w:color="auto"/>
            </w:tcBorders>
          </w:tcPr>
          <w:p>
            <w:pPr>
              <w:spacing w:after="0"/>
              <w:rPr>
                <w:sz w:val="24"/>
                <w:szCs w:val="24"/>
                <w:color w:val="auto"/>
              </w:rPr>
            </w:pPr>
          </w:p>
        </w:tc>
        <w:tc>
          <w:tcPr>
            <w:tcW w:w="576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8"/>
                <w:szCs w:val="28"/>
                <w:color w:val="auto"/>
              </w:rPr>
              <w:t>занятие с родителями.</w:t>
            </w:r>
          </w:p>
        </w:tc>
        <w:tc>
          <w:tcPr>
            <w:tcW w:w="22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560" w:type="dxa"/>
            <w:vAlign w:val="bottom"/>
            <w:tcBorders>
              <w:left w:val="single" w:sz="8" w:color="auto"/>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5460" w:type="dxa"/>
            <w:vAlign w:val="bottom"/>
            <w:tcBorders>
              <w:bottom w:val="single" w:sz="8" w:color="auto"/>
              <w:right w:val="single" w:sz="8" w:color="auto"/>
            </w:tcBorders>
          </w:tcPr>
          <w:p>
            <w:pPr>
              <w:ind w:left="4460"/>
              <w:spacing w:after="0" w:line="308" w:lineRule="exact"/>
              <w:rPr>
                <w:sz w:val="20"/>
                <w:szCs w:val="20"/>
                <w:color w:val="auto"/>
              </w:rPr>
            </w:pPr>
            <w:r>
              <w:rPr>
                <w:rFonts w:ascii="Times New Roman" w:cs="Times New Roman" w:eastAsia="Times New Roman" w:hAnsi="Times New Roman"/>
                <w:sz w:val="28"/>
                <w:szCs w:val="28"/>
                <w:color w:val="auto"/>
              </w:rPr>
              <w:t>Итого :</w:t>
            </w:r>
          </w:p>
        </w:tc>
        <w:tc>
          <w:tcPr>
            <w:tcW w:w="900" w:type="dxa"/>
            <w:vAlign w:val="bottom"/>
            <w:tcBorders>
              <w:bottom w:val="single" w:sz="8" w:color="auto"/>
              <w:right w:val="single" w:sz="8" w:color="auto"/>
            </w:tcBorders>
            <w:gridSpan w:val="2"/>
          </w:tcPr>
          <w:p>
            <w:pPr>
              <w:jc w:val="center"/>
              <w:spacing w:after="0" w:line="242" w:lineRule="exact"/>
              <w:rPr>
                <w:sz w:val="20"/>
                <w:szCs w:val="20"/>
                <w:color w:val="auto"/>
              </w:rPr>
            </w:pPr>
            <w:r>
              <w:rPr>
                <w:rFonts w:ascii="Times New Roman" w:cs="Times New Roman" w:eastAsia="Times New Roman" w:hAnsi="Times New Roman"/>
                <w:sz w:val="22"/>
                <w:szCs w:val="22"/>
                <w:color w:val="auto"/>
              </w:rPr>
              <w:t>33 часа</w:t>
            </w:r>
          </w:p>
        </w:tc>
        <w:tc>
          <w:tcPr>
            <w:tcW w:w="78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6"/>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20" w:type="dxa"/>
            <w:vAlign w:val="bottom"/>
            <w:gridSpan w:val="6"/>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Тематическое планирование курса «Уроки для души» 2 класс</w:t>
            </w:r>
          </w:p>
        </w:tc>
        <w:tc>
          <w:tcPr>
            <w:tcW w:w="0" w:type="dxa"/>
            <w:vAlign w:val="bottom"/>
          </w:tcPr>
          <w:p>
            <w:pPr>
              <w:spacing w:after="0"/>
              <w:rPr>
                <w:sz w:val="1"/>
                <w:szCs w:val="1"/>
                <w:color w:val="auto"/>
              </w:rPr>
            </w:pPr>
          </w:p>
        </w:tc>
      </w:tr>
      <w:tr>
        <w:trPr>
          <w:trHeight w:val="282"/>
        </w:trPr>
        <w:tc>
          <w:tcPr>
            <w:tcW w:w="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54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2"/>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560" w:type="dxa"/>
            <w:vAlign w:val="bottom"/>
            <w:vMerge w:val="restart"/>
          </w:tcPr>
          <w:p>
            <w:pPr>
              <w:jc w:val="center"/>
              <w:ind w:left="124"/>
              <w:spacing w:after="0"/>
              <w:rPr>
                <w:sz w:val="20"/>
                <w:szCs w:val="20"/>
                <w:color w:val="auto"/>
              </w:rPr>
            </w:pPr>
            <w:r>
              <w:rPr>
                <w:rFonts w:ascii="Times New Roman" w:cs="Times New Roman" w:eastAsia="Times New Roman" w:hAnsi="Times New Roman"/>
                <w:sz w:val="24"/>
                <w:szCs w:val="24"/>
                <w:color w:val="auto"/>
                <w:w w:val="95"/>
              </w:rPr>
              <w:t>№</w:t>
            </w:r>
          </w:p>
        </w:tc>
        <w:tc>
          <w:tcPr>
            <w:tcW w:w="300" w:type="dxa"/>
            <w:vAlign w:val="bottom"/>
            <w:tcBorders>
              <w:right w:val="single" w:sz="8" w:color="auto"/>
            </w:tcBorders>
          </w:tcPr>
          <w:p>
            <w:pPr>
              <w:spacing w:after="0"/>
              <w:rPr>
                <w:sz w:val="22"/>
                <w:szCs w:val="22"/>
                <w:color w:val="auto"/>
              </w:rPr>
            </w:pPr>
          </w:p>
        </w:tc>
        <w:tc>
          <w:tcPr>
            <w:tcW w:w="5460" w:type="dxa"/>
            <w:vAlign w:val="bottom"/>
            <w:vMerge w:val="restart"/>
          </w:tcPr>
          <w:p>
            <w:pPr>
              <w:jc w:val="center"/>
              <w:ind w:left="55"/>
              <w:spacing w:after="0"/>
              <w:rPr>
                <w:sz w:val="20"/>
                <w:szCs w:val="20"/>
                <w:color w:val="auto"/>
              </w:rPr>
            </w:pPr>
            <w:r>
              <w:rPr>
                <w:rFonts w:ascii="Times New Roman" w:cs="Times New Roman" w:eastAsia="Times New Roman" w:hAnsi="Times New Roman"/>
                <w:sz w:val="24"/>
                <w:szCs w:val="24"/>
                <w:color w:val="auto"/>
              </w:rPr>
              <w:t>Тема занятия</w:t>
            </w:r>
          </w:p>
        </w:tc>
        <w:tc>
          <w:tcPr>
            <w:tcW w:w="220" w:type="dxa"/>
            <w:vAlign w:val="bottom"/>
            <w:tcBorders>
              <w:right w:val="single" w:sz="8" w:color="auto"/>
            </w:tcBorders>
          </w:tcPr>
          <w:p>
            <w:pPr>
              <w:spacing w:after="0"/>
              <w:rPr>
                <w:sz w:val="22"/>
                <w:szCs w:val="22"/>
                <w:color w:val="auto"/>
              </w:rPr>
            </w:pPr>
          </w:p>
        </w:tc>
        <w:tc>
          <w:tcPr>
            <w:tcW w:w="1460" w:type="dxa"/>
            <w:vAlign w:val="bottom"/>
            <w:tcBorders>
              <w:right w:val="single" w:sz="8" w:color="auto"/>
            </w:tcBorders>
            <w:gridSpan w:val="2"/>
          </w:tcPr>
          <w:p>
            <w:pPr>
              <w:jc w:val="center"/>
              <w:ind w:right="20"/>
              <w:spacing w:after="0" w:line="256" w:lineRule="exact"/>
              <w:rPr>
                <w:sz w:val="20"/>
                <w:szCs w:val="20"/>
                <w:color w:val="auto"/>
              </w:rPr>
            </w:pPr>
            <w:r>
              <w:rPr>
                <w:rFonts w:ascii="Times New Roman" w:cs="Times New Roman" w:eastAsia="Times New Roman" w:hAnsi="Times New Roman"/>
                <w:sz w:val="24"/>
                <w:szCs w:val="24"/>
                <w:color w:val="auto"/>
              </w:rPr>
              <w:t>Кол-во</w:t>
            </w:r>
          </w:p>
        </w:tc>
        <w:tc>
          <w:tcPr>
            <w:tcW w:w="14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Примечание</w:t>
            </w:r>
          </w:p>
        </w:tc>
        <w:tc>
          <w:tcPr>
            <w:tcW w:w="0" w:type="dxa"/>
            <w:vAlign w:val="bottom"/>
          </w:tcPr>
          <w:p>
            <w:pPr>
              <w:spacing w:after="0"/>
              <w:rPr>
                <w:sz w:val="1"/>
                <w:szCs w:val="1"/>
                <w:color w:val="auto"/>
              </w:rPr>
            </w:pPr>
          </w:p>
        </w:tc>
      </w:tr>
      <w:tr>
        <w:trPr>
          <w:trHeight w:val="139"/>
        </w:trPr>
        <w:tc>
          <w:tcPr>
            <w:tcW w:w="20" w:type="dxa"/>
            <w:vAlign w:val="bottom"/>
            <w:shd w:val="clear" w:color="auto" w:fill="000000"/>
          </w:tcPr>
          <w:p>
            <w:pPr>
              <w:spacing w:after="0"/>
              <w:rPr>
                <w:sz w:val="12"/>
                <w:szCs w:val="12"/>
                <w:color w:val="auto"/>
              </w:rPr>
            </w:pPr>
          </w:p>
        </w:tc>
        <w:tc>
          <w:tcPr>
            <w:tcW w:w="560" w:type="dxa"/>
            <w:vAlign w:val="bottom"/>
            <w:vMerge w:val="continue"/>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546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146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8"/>
              </w:rPr>
              <w:t>часов</w:t>
            </w:r>
          </w:p>
        </w:tc>
        <w:tc>
          <w:tcPr>
            <w:tcW w:w="148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Borders>
              <w:bottom w:val="single" w:sz="8" w:color="auto"/>
            </w:tcBorders>
            <w:shd w:val="clear" w:color="auto" w:fill="000000"/>
          </w:tcPr>
          <w:p>
            <w:pPr>
              <w:spacing w:after="0"/>
              <w:rPr>
                <w:sz w:val="12"/>
                <w:szCs w:val="12"/>
                <w:color w:val="auto"/>
              </w:rPr>
            </w:pPr>
          </w:p>
        </w:tc>
        <w:tc>
          <w:tcPr>
            <w:tcW w:w="560" w:type="dxa"/>
            <w:vAlign w:val="bottom"/>
            <w:tcBorders>
              <w:bottom w:val="single" w:sz="8" w:color="auto"/>
            </w:tcBorders>
          </w:tcPr>
          <w:p>
            <w:pPr>
              <w:spacing w:after="0"/>
              <w:rPr>
                <w:sz w:val="12"/>
                <w:szCs w:val="12"/>
                <w:color w:val="auto"/>
              </w:rPr>
            </w:pPr>
          </w:p>
        </w:tc>
        <w:tc>
          <w:tcPr>
            <w:tcW w:w="300" w:type="dxa"/>
            <w:vAlign w:val="bottom"/>
            <w:tcBorders>
              <w:bottom w:val="single" w:sz="8" w:color="auto"/>
              <w:right w:val="single" w:sz="8" w:color="auto"/>
            </w:tcBorders>
          </w:tcPr>
          <w:p>
            <w:pPr>
              <w:spacing w:after="0"/>
              <w:rPr>
                <w:sz w:val="12"/>
                <w:szCs w:val="12"/>
                <w:color w:val="auto"/>
              </w:rPr>
            </w:pPr>
          </w:p>
        </w:tc>
        <w:tc>
          <w:tcPr>
            <w:tcW w:w="5460" w:type="dxa"/>
            <w:vAlign w:val="bottom"/>
            <w:tcBorders>
              <w:bottom w:val="single" w:sz="8" w:color="auto"/>
            </w:tcBorders>
          </w:tcPr>
          <w:p>
            <w:pPr>
              <w:spacing w:after="0"/>
              <w:rPr>
                <w:sz w:val="12"/>
                <w:szCs w:val="12"/>
                <w:color w:val="auto"/>
              </w:rPr>
            </w:pPr>
          </w:p>
        </w:tc>
        <w:tc>
          <w:tcPr>
            <w:tcW w:w="220" w:type="dxa"/>
            <w:vAlign w:val="bottom"/>
            <w:tcBorders>
              <w:bottom w:val="single" w:sz="8" w:color="auto"/>
              <w:right w:val="single" w:sz="8" w:color="auto"/>
            </w:tcBorders>
          </w:tcPr>
          <w:p>
            <w:pPr>
              <w:spacing w:after="0"/>
              <w:rPr>
                <w:sz w:val="12"/>
                <w:szCs w:val="12"/>
                <w:color w:val="auto"/>
              </w:rPr>
            </w:pPr>
          </w:p>
        </w:tc>
        <w:tc>
          <w:tcPr>
            <w:tcW w:w="1460" w:type="dxa"/>
            <w:vAlign w:val="bottom"/>
            <w:tcBorders>
              <w:bottom w:val="single" w:sz="8" w:color="auto"/>
              <w:right w:val="single" w:sz="8" w:color="auto"/>
            </w:tcBorders>
            <w:gridSpan w:val="2"/>
            <w:vMerge w:val="continue"/>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jc w:val="center"/>
              <w:ind w:left="75"/>
              <w:spacing w:after="0" w:line="267" w:lineRule="exact"/>
              <w:rPr>
                <w:sz w:val="20"/>
                <w:szCs w:val="20"/>
                <w:color w:val="auto"/>
              </w:rPr>
            </w:pPr>
            <w:r>
              <w:rPr>
                <w:rFonts w:ascii="Times New Roman" w:cs="Times New Roman" w:eastAsia="Times New Roman" w:hAnsi="Times New Roman"/>
                <w:sz w:val="24"/>
                <w:szCs w:val="24"/>
                <w:b w:val="1"/>
                <w:bCs w:val="1"/>
                <w:color w:val="auto"/>
              </w:rPr>
              <w:t>Раздел «Я в мире эмоций и чувств»</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7"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20" w:type="dxa"/>
            <w:vAlign w:val="bottom"/>
            <w:tcBorders>
              <w:bottom w:val="single" w:sz="8" w:color="auto"/>
            </w:tcBorders>
            <w:shd w:val="clear" w:color="auto" w:fill="000000"/>
          </w:tcPr>
          <w:p>
            <w:pPr>
              <w:spacing w:after="0"/>
              <w:rPr>
                <w:sz w:val="22"/>
                <w:szCs w:val="22"/>
                <w:color w:val="auto"/>
              </w:rPr>
            </w:pPr>
          </w:p>
        </w:tc>
        <w:tc>
          <w:tcPr>
            <w:tcW w:w="560" w:type="dxa"/>
            <w:vAlign w:val="bottom"/>
            <w:tcBorders>
              <w:bottom w:val="single" w:sz="8" w:color="auto"/>
            </w:tcBorders>
          </w:tcPr>
          <w:p>
            <w:pPr>
              <w:jc w:val="center"/>
              <w:ind w:left="104"/>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300" w:type="dxa"/>
            <w:vAlign w:val="bottom"/>
            <w:tcBorders>
              <w:bottom w:val="single" w:sz="8" w:color="auto"/>
              <w:right w:val="single" w:sz="8" w:color="auto"/>
            </w:tcBorders>
          </w:tcPr>
          <w:p>
            <w:pPr>
              <w:spacing w:after="0"/>
              <w:rPr>
                <w:sz w:val="22"/>
                <w:szCs w:val="22"/>
                <w:color w:val="auto"/>
              </w:rPr>
            </w:pPr>
          </w:p>
        </w:tc>
        <w:tc>
          <w:tcPr>
            <w:tcW w:w="5460" w:type="dxa"/>
            <w:vAlign w:val="bottom"/>
            <w:tcBorders>
              <w:bottom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Удивительный мир эмоций и чувств.</w:t>
            </w:r>
          </w:p>
        </w:tc>
        <w:tc>
          <w:tcPr>
            <w:tcW w:w="220" w:type="dxa"/>
            <w:vAlign w:val="bottom"/>
            <w:tcBorders>
              <w:bottom w:val="single" w:sz="8" w:color="auto"/>
              <w:right w:val="single" w:sz="8" w:color="auto"/>
            </w:tcBorders>
          </w:tcPr>
          <w:p>
            <w:pPr>
              <w:spacing w:after="0"/>
              <w:rPr>
                <w:sz w:val="22"/>
                <w:szCs w:val="22"/>
                <w:color w:val="auto"/>
              </w:rPr>
            </w:pPr>
          </w:p>
        </w:tc>
        <w:tc>
          <w:tcPr>
            <w:tcW w:w="1460" w:type="dxa"/>
            <w:vAlign w:val="bottom"/>
            <w:tcBorders>
              <w:bottom w:val="single" w:sz="8" w:color="auto"/>
              <w:right w:val="single" w:sz="8" w:color="auto"/>
            </w:tcBorders>
            <w:gridSpan w:val="2"/>
          </w:tcPr>
          <w:p>
            <w:pPr>
              <w:jc w:val="center"/>
              <w:ind w:right="20"/>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jc w:val="center"/>
              <w:ind w:left="104"/>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 гостях у сказочных героев.</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jc w:val="center"/>
              <w:ind w:left="104"/>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От чего зависит  настроение?</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jc w:val="center"/>
              <w:ind w:left="104"/>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От чего зависит  настроение?</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jc w:val="center"/>
              <w:ind w:left="104"/>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Радость в моей жизни.</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jc w:val="center"/>
              <w:ind w:left="104"/>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Когда мне бывает грустно?</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0" w:type="dxa"/>
            <w:vAlign w:val="bottom"/>
            <w:tcBorders>
              <w:bottom w:val="single" w:sz="8" w:color="auto"/>
            </w:tcBorders>
            <w:shd w:val="clear" w:color="auto" w:fill="000000"/>
          </w:tcPr>
          <w:p>
            <w:pPr>
              <w:spacing w:after="0"/>
              <w:rPr>
                <w:sz w:val="23"/>
                <w:szCs w:val="23"/>
                <w:color w:val="auto"/>
              </w:rPr>
            </w:pPr>
          </w:p>
        </w:tc>
        <w:tc>
          <w:tcPr>
            <w:tcW w:w="560" w:type="dxa"/>
            <w:vAlign w:val="bottom"/>
            <w:tcBorders>
              <w:bottom w:val="single" w:sz="8" w:color="auto"/>
            </w:tcBorders>
          </w:tcPr>
          <w:p>
            <w:pPr>
              <w:jc w:val="center"/>
              <w:ind w:left="104"/>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300" w:type="dxa"/>
            <w:vAlign w:val="bottom"/>
            <w:tcBorders>
              <w:bottom w:val="single" w:sz="8" w:color="auto"/>
              <w:right w:val="single" w:sz="8" w:color="auto"/>
            </w:tcBorders>
          </w:tcPr>
          <w:p>
            <w:pPr>
              <w:spacing w:after="0"/>
              <w:rPr>
                <w:sz w:val="23"/>
                <w:szCs w:val="23"/>
                <w:color w:val="auto"/>
              </w:rPr>
            </w:pPr>
          </w:p>
        </w:tc>
        <w:tc>
          <w:tcPr>
            <w:tcW w:w="546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Умею ли я справляться с гневом?</w:t>
            </w:r>
          </w:p>
        </w:tc>
        <w:tc>
          <w:tcPr>
            <w:tcW w:w="220" w:type="dxa"/>
            <w:vAlign w:val="bottom"/>
            <w:tcBorders>
              <w:bottom w:val="single" w:sz="8" w:color="auto"/>
              <w:right w:val="single" w:sz="8" w:color="auto"/>
            </w:tcBorders>
          </w:tcPr>
          <w:p>
            <w:pPr>
              <w:spacing w:after="0"/>
              <w:rPr>
                <w:sz w:val="23"/>
                <w:szCs w:val="23"/>
                <w:color w:val="auto"/>
              </w:rPr>
            </w:pPr>
          </w:p>
        </w:tc>
        <w:tc>
          <w:tcPr>
            <w:tcW w:w="1460" w:type="dxa"/>
            <w:vAlign w:val="bottom"/>
            <w:tcBorders>
              <w:bottom w:val="single" w:sz="8" w:color="auto"/>
              <w:right w:val="single" w:sz="8" w:color="auto"/>
            </w:tcBorders>
            <w:gridSpan w:val="2"/>
          </w:tcPr>
          <w:p>
            <w:pPr>
              <w:jc w:val="center"/>
              <w:ind w:right="2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660" w:type="dxa"/>
            <w:vAlign w:val="bottom"/>
            <w:tcBorders>
              <w:bottom w:val="single" w:sz="8" w:color="auto"/>
            </w:tcBorders>
          </w:tcPr>
          <w:p>
            <w:pPr>
              <w:spacing w:after="0"/>
              <w:rPr>
                <w:sz w:val="23"/>
                <w:szCs w:val="23"/>
                <w:color w:val="auto"/>
              </w:rPr>
            </w:pPr>
          </w:p>
        </w:tc>
        <w:tc>
          <w:tcPr>
            <w:tcW w:w="8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0"/>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760" w:type="dxa"/>
            <w:vAlign w:val="bottom"/>
            <w:gridSpan w:val="2"/>
          </w:tcPr>
          <w:p>
            <w:pPr>
              <w:jc w:val="right"/>
              <w:ind w:right="855"/>
              <w:spacing w:after="0"/>
              <w:rPr>
                <w:sz w:val="20"/>
                <w:szCs w:val="20"/>
                <w:color w:val="auto"/>
              </w:rPr>
            </w:pPr>
            <w:r>
              <w:rPr>
                <w:rFonts w:ascii="Times New Roman" w:cs="Times New Roman" w:eastAsia="Times New Roman" w:hAnsi="Times New Roman"/>
                <w:sz w:val="24"/>
                <w:szCs w:val="24"/>
                <w:color w:val="auto"/>
              </w:rPr>
              <w:t>14</w:t>
            </w:r>
          </w:p>
        </w:tc>
        <w:tc>
          <w:tcPr>
            <w:tcW w:w="2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500"/>
          </w:cols>
          <w:pgMar w:left="1140" w:top="1112" w:right="1266" w:bottom="428" w:gutter="0" w:footer="0" w:header="0"/>
        </w:sectPr>
      </w:pPr>
    </w:p>
    <w:tbl>
      <w:tblPr>
        <w:tblLayout w:type="fixed"/>
        <w:tblInd w:w="10" w:type="dxa"/>
        <w:tblCellMar>
          <w:top w:w="0" w:type="dxa"/>
          <w:left w:w="0" w:type="dxa"/>
          <w:bottom w:w="0" w:type="dxa"/>
          <w:right w:w="0" w:type="dxa"/>
        </w:tblCellMar>
      </w:tblPr>
      <w:tr>
        <w:trPr>
          <w:trHeight w:val="283"/>
        </w:trPr>
        <w:tc>
          <w:tcPr>
            <w:tcW w:w="8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56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Умею ли я справляться с гневом?</w:t>
            </w:r>
          </w:p>
        </w:tc>
        <w:tc>
          <w:tcPr>
            <w:tcW w:w="146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top w:val="single" w:sz="8" w:color="auto"/>
              <w:bottom w:val="single" w:sz="8" w:color="auto"/>
              <w:right w:val="single" w:sz="8" w:color="auto"/>
            </w:tcBorders>
          </w:tcPr>
          <w:p>
            <w:pPr>
              <w:spacing w:after="0"/>
              <w:rPr>
                <w:sz w:val="24"/>
                <w:szCs w:val="24"/>
                <w:color w:val="auto"/>
              </w:rPr>
            </w:pPr>
          </w:p>
        </w:tc>
      </w:tr>
      <w:tr>
        <w:trPr>
          <w:trHeight w:val="261"/>
        </w:trPr>
        <w:tc>
          <w:tcPr>
            <w:tcW w:w="8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9</w:t>
            </w:r>
          </w:p>
        </w:tc>
        <w:tc>
          <w:tcPr>
            <w:tcW w:w="56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Обобщающее занятие по разделу</w:t>
            </w:r>
          </w:p>
        </w:tc>
        <w:tc>
          <w:tcPr>
            <w:tcW w:w="14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right w:val="single" w:sz="8" w:color="auto"/>
            </w:tcBorders>
          </w:tcPr>
          <w:p>
            <w:pPr>
              <w:spacing w:after="0"/>
              <w:rPr>
                <w:sz w:val="22"/>
                <w:szCs w:val="22"/>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«Я в мире эмоций и чувств»</w:t>
            </w:r>
          </w:p>
        </w:tc>
        <w:tc>
          <w:tcPr>
            <w:tcW w:w="1460" w:type="dxa"/>
            <w:vAlign w:val="bottom"/>
            <w:tcBorders>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r>
      <w:tr>
        <w:trPr>
          <w:trHeight w:val="268"/>
        </w:trPr>
        <w:tc>
          <w:tcPr>
            <w:tcW w:w="88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Раздел «Какой Я?»</w:t>
            </w:r>
          </w:p>
        </w:tc>
        <w:tc>
          <w:tcPr>
            <w:tcW w:w="14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1480" w:type="dxa"/>
            <w:vAlign w:val="bottom"/>
            <w:tcBorders>
              <w:bottom w:val="single" w:sz="8" w:color="auto"/>
              <w:right w:val="single" w:sz="8" w:color="auto"/>
            </w:tcBorders>
          </w:tcPr>
          <w:p>
            <w:pPr>
              <w:spacing w:after="0"/>
              <w:rPr>
                <w:sz w:val="23"/>
                <w:szCs w:val="23"/>
                <w:color w:val="auto"/>
              </w:rPr>
            </w:pPr>
          </w:p>
        </w:tc>
      </w:tr>
      <w:tr>
        <w:trPr>
          <w:trHeight w:val="263"/>
        </w:trPr>
        <w:tc>
          <w:tcPr>
            <w:tcW w:w="88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10</w:t>
            </w:r>
          </w:p>
        </w:tc>
        <w:tc>
          <w:tcPr>
            <w:tcW w:w="56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«Я - не трус, но я боюсь»</w:t>
            </w:r>
          </w:p>
        </w:tc>
        <w:tc>
          <w:tcPr>
            <w:tcW w:w="14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2"/>
                <w:szCs w:val="22"/>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«Я - не трус, но я боюсь»</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Есть ли у меня сила воли?</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8"/>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13</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Я проявляю силу воли</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14</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Урок молчания и думания. Голос моей совести</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15</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Мое благодарное сердце</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16</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Обобщающее занятие по разделу «Какой Я ?»</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8"/>
        </w:trPr>
        <w:tc>
          <w:tcPr>
            <w:tcW w:w="88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Раздел «Я живу среди людей»</w:t>
            </w:r>
          </w:p>
        </w:tc>
        <w:tc>
          <w:tcPr>
            <w:tcW w:w="14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480" w:type="dxa"/>
            <w:vAlign w:val="bottom"/>
            <w:tcBorders>
              <w:bottom w:val="single" w:sz="8" w:color="auto"/>
              <w:right w:val="single" w:sz="8" w:color="auto"/>
            </w:tcBorders>
          </w:tcPr>
          <w:p>
            <w:pPr>
              <w:spacing w:after="0"/>
              <w:rPr>
                <w:sz w:val="23"/>
                <w:szCs w:val="23"/>
                <w:color w:val="auto"/>
              </w:rPr>
            </w:pPr>
          </w:p>
        </w:tc>
      </w:tr>
      <w:tr>
        <w:trPr>
          <w:trHeight w:val="263"/>
        </w:trPr>
        <w:tc>
          <w:tcPr>
            <w:tcW w:w="88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17</w:t>
            </w:r>
          </w:p>
        </w:tc>
        <w:tc>
          <w:tcPr>
            <w:tcW w:w="56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Я и мои родственники</w:t>
            </w:r>
          </w:p>
        </w:tc>
        <w:tc>
          <w:tcPr>
            <w:tcW w:w="14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2"/>
                <w:szCs w:val="22"/>
                <w:color w:val="auto"/>
              </w:rPr>
            </w:pPr>
          </w:p>
        </w:tc>
      </w:tr>
      <w:tr>
        <w:trPr>
          <w:trHeight w:val="268"/>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18</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Мой самый близкий человек</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19</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Мои соседи</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20</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 постели больного</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21</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 бойся, малыш, я рядом!</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22</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Когда мои друзья со мной…</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23</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Урок размышления. Умею ли я уступать?</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24</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Мой класс дружный!</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8"/>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25</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Благородство и милосердие вокруг меня</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1"/>
        </w:trPr>
        <w:tc>
          <w:tcPr>
            <w:tcW w:w="88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26</w:t>
            </w:r>
          </w:p>
        </w:tc>
        <w:tc>
          <w:tcPr>
            <w:tcW w:w="56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Обобщающее занятие по разделу «Я живу среди</w:t>
            </w:r>
          </w:p>
        </w:tc>
        <w:tc>
          <w:tcPr>
            <w:tcW w:w="146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right w:val="single" w:sz="8" w:color="auto"/>
            </w:tcBorders>
          </w:tcPr>
          <w:p>
            <w:pPr>
              <w:spacing w:after="0"/>
              <w:rPr>
                <w:sz w:val="22"/>
                <w:szCs w:val="22"/>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56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людей»</w:t>
            </w:r>
          </w:p>
        </w:tc>
        <w:tc>
          <w:tcPr>
            <w:tcW w:w="1460" w:type="dxa"/>
            <w:vAlign w:val="bottom"/>
            <w:tcBorders>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r>
      <w:tr>
        <w:trPr>
          <w:trHeight w:val="268"/>
        </w:trPr>
        <w:tc>
          <w:tcPr>
            <w:tcW w:w="88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rPr>
              <w:t>Раздел «Я живу на Земле»</w:t>
            </w:r>
          </w:p>
        </w:tc>
        <w:tc>
          <w:tcPr>
            <w:tcW w:w="14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480" w:type="dxa"/>
            <w:vAlign w:val="bottom"/>
            <w:tcBorders>
              <w:bottom w:val="single" w:sz="8" w:color="auto"/>
              <w:right w:val="single" w:sz="8" w:color="auto"/>
            </w:tcBorders>
          </w:tcPr>
          <w:p>
            <w:pPr>
              <w:spacing w:after="0"/>
              <w:rPr>
                <w:sz w:val="23"/>
                <w:szCs w:val="23"/>
                <w:color w:val="auto"/>
              </w:rPr>
            </w:pPr>
          </w:p>
        </w:tc>
      </w:tr>
      <w:tr>
        <w:trPr>
          <w:trHeight w:val="263"/>
        </w:trPr>
        <w:tc>
          <w:tcPr>
            <w:tcW w:w="88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27</w:t>
            </w:r>
          </w:p>
        </w:tc>
        <w:tc>
          <w:tcPr>
            <w:tcW w:w="56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Мы дети твои, Земля!</w:t>
            </w:r>
          </w:p>
        </w:tc>
        <w:tc>
          <w:tcPr>
            <w:tcW w:w="146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2"/>
                <w:szCs w:val="22"/>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28</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Сказка о природных стихиях Земли</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29</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«Ветер, ветер, ты могуч»</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8"/>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30</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Сказка о капельках</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31</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Радуга на небе – радуга чувств</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32</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Красота огня и сердечный огонь</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33</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Обобщающее занятие по разделу «Я живу на Земле»</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6"/>
        </w:trPr>
        <w:tc>
          <w:tcPr>
            <w:tcW w:w="88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34</w:t>
            </w:r>
          </w:p>
        </w:tc>
        <w:tc>
          <w:tcPr>
            <w:tcW w:w="56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Итоговое занятие с родителями  «Наши ценности»</w:t>
            </w:r>
          </w:p>
        </w:tc>
        <w:tc>
          <w:tcPr>
            <w:tcW w:w="146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480" w:type="dxa"/>
            <w:vAlign w:val="bottom"/>
            <w:tcBorders>
              <w:bottom w:val="single" w:sz="8" w:color="auto"/>
              <w:right w:val="single" w:sz="8" w:color="auto"/>
            </w:tcBorders>
          </w:tcPr>
          <w:p>
            <w:pPr>
              <w:spacing w:after="0"/>
              <w:rPr>
                <w:sz w:val="23"/>
                <w:szCs w:val="23"/>
                <w:color w:val="auto"/>
              </w:rPr>
            </w:pPr>
          </w:p>
        </w:tc>
      </w:tr>
      <w:tr>
        <w:trPr>
          <w:trHeight w:val="269"/>
        </w:trPr>
        <w:tc>
          <w:tcPr>
            <w:tcW w:w="880" w:type="dxa"/>
            <w:vAlign w:val="bottom"/>
            <w:tcBorders>
              <w:left w:val="single" w:sz="8" w:color="auto"/>
              <w:bottom w:val="single" w:sz="8" w:color="auto"/>
              <w:right w:val="single" w:sz="8" w:color="auto"/>
            </w:tcBorders>
          </w:tcPr>
          <w:p>
            <w:pPr>
              <w:spacing w:after="0"/>
              <w:rPr>
                <w:sz w:val="23"/>
                <w:szCs w:val="23"/>
                <w:color w:val="auto"/>
              </w:rPr>
            </w:pPr>
          </w:p>
        </w:tc>
        <w:tc>
          <w:tcPr>
            <w:tcW w:w="5680" w:type="dxa"/>
            <w:vAlign w:val="bottom"/>
            <w:tcBorders>
              <w:bottom w:val="single" w:sz="8" w:color="auto"/>
              <w:right w:val="single" w:sz="8" w:color="auto"/>
            </w:tcBorders>
          </w:tcPr>
          <w:p>
            <w:pPr>
              <w:ind w:left="492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146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1480" w:type="dxa"/>
            <w:vAlign w:val="bottom"/>
            <w:tcBorders>
              <w:bottom w:val="single" w:sz="8" w:color="auto"/>
              <w:right w:val="single" w:sz="8" w:color="auto"/>
            </w:tcBorders>
          </w:tcPr>
          <w:p>
            <w:pPr>
              <w:spacing w:after="0"/>
              <w:rPr>
                <w:sz w:val="23"/>
                <w:szCs w:val="23"/>
                <w:color w:val="auto"/>
              </w:rPr>
            </w:pPr>
          </w:p>
        </w:tc>
      </w:tr>
    </w:tbl>
    <w:p>
      <w:pPr>
        <w:spacing w:after="0" w:line="200" w:lineRule="exact"/>
        <w:rPr>
          <w:sz w:val="20"/>
          <w:szCs w:val="20"/>
          <w:color w:val="auto"/>
        </w:rPr>
      </w:pPr>
    </w:p>
    <w:p>
      <w:pPr>
        <w:spacing w:after="0" w:line="344" w:lineRule="exact"/>
        <w:rPr>
          <w:sz w:val="20"/>
          <w:szCs w:val="20"/>
          <w:color w:val="auto"/>
        </w:rPr>
      </w:pPr>
    </w:p>
    <w:p>
      <w:pPr>
        <w:jc w:val="center"/>
        <w:ind w:right="-839"/>
        <w:spacing w:after="0"/>
        <w:rPr>
          <w:sz w:val="20"/>
          <w:szCs w:val="20"/>
          <w:color w:val="auto"/>
        </w:rPr>
      </w:pPr>
      <w:r>
        <w:rPr>
          <w:rFonts w:ascii="Times New Roman" w:cs="Times New Roman" w:eastAsia="Times New Roman" w:hAnsi="Times New Roman"/>
          <w:sz w:val="24"/>
          <w:szCs w:val="24"/>
          <w:b w:val="1"/>
          <w:bCs w:val="1"/>
          <w:color w:val="auto"/>
        </w:rPr>
        <w:t>Календарно-тематическое планирование внеурочной деятельности</w:t>
      </w:r>
    </w:p>
    <w:p>
      <w:pPr>
        <w:jc w:val="center"/>
        <w:ind w:right="-839"/>
        <w:spacing w:after="0"/>
        <w:rPr>
          <w:sz w:val="20"/>
          <w:szCs w:val="20"/>
          <w:color w:val="auto"/>
        </w:rPr>
      </w:pPr>
      <w:r>
        <w:rPr>
          <w:rFonts w:ascii="Times New Roman" w:cs="Times New Roman" w:eastAsia="Times New Roman" w:hAnsi="Times New Roman"/>
          <w:sz w:val="24"/>
          <w:szCs w:val="24"/>
          <w:b w:val="1"/>
          <w:bCs w:val="1"/>
          <w:color w:val="auto"/>
        </w:rPr>
        <w:t>«Уроки для души» 3 класс</w:t>
      </w:r>
    </w:p>
    <w:tbl>
      <w:tblPr>
        <w:tblLayout w:type="fixed"/>
        <w:tblInd w:w="10" w:type="dxa"/>
        <w:tblCellMar>
          <w:top w:w="0" w:type="dxa"/>
          <w:left w:w="0" w:type="dxa"/>
          <w:bottom w:w="0" w:type="dxa"/>
          <w:right w:w="0" w:type="dxa"/>
        </w:tblCellMar>
      </w:tblPr>
      <w:tr>
        <w:trPr>
          <w:trHeight w:val="264"/>
        </w:trPr>
        <w:tc>
          <w:tcPr>
            <w:tcW w:w="800" w:type="dxa"/>
            <w:vAlign w:val="bottom"/>
            <w:tcBorders>
              <w:top w:val="single" w:sz="8" w:color="auto"/>
              <w:left w:val="single" w:sz="8" w:color="auto"/>
              <w:right w:val="single" w:sz="8" w:color="auto"/>
            </w:tcBorders>
          </w:tcPr>
          <w:p>
            <w:pPr>
              <w:spacing w:after="0"/>
              <w:rPr>
                <w:sz w:val="22"/>
                <w:szCs w:val="22"/>
                <w:color w:val="auto"/>
              </w:rPr>
            </w:pPr>
          </w:p>
        </w:tc>
        <w:tc>
          <w:tcPr>
            <w:tcW w:w="5280" w:type="dxa"/>
            <w:vAlign w:val="bottom"/>
            <w:tcBorders>
              <w:top w:val="single" w:sz="8" w:color="auto"/>
              <w:right w:val="single" w:sz="8" w:color="auto"/>
            </w:tcBorders>
          </w:tcPr>
          <w:p>
            <w:pPr>
              <w:spacing w:after="0"/>
              <w:rPr>
                <w:sz w:val="22"/>
                <w:szCs w:val="22"/>
                <w:color w:val="auto"/>
              </w:rPr>
            </w:pPr>
          </w:p>
        </w:tc>
        <w:tc>
          <w:tcPr>
            <w:tcW w:w="12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Кол-во</w:t>
            </w:r>
          </w:p>
        </w:tc>
        <w:tc>
          <w:tcPr>
            <w:tcW w:w="1180" w:type="dxa"/>
            <w:vAlign w:val="bottom"/>
            <w:tcBorders>
              <w:top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Дата</w:t>
            </w:r>
          </w:p>
        </w:tc>
        <w:tc>
          <w:tcPr>
            <w:tcW w:w="12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Примеча</w:t>
            </w:r>
          </w:p>
        </w:tc>
        <w:tc>
          <w:tcPr>
            <w:tcW w:w="0" w:type="dxa"/>
            <w:vAlign w:val="bottom"/>
          </w:tcPr>
          <w:p>
            <w:pPr>
              <w:spacing w:after="0"/>
              <w:rPr>
                <w:sz w:val="1"/>
                <w:szCs w:val="1"/>
                <w:color w:val="auto"/>
              </w:rPr>
            </w:pPr>
          </w:p>
        </w:tc>
      </w:tr>
      <w:tr>
        <w:trPr>
          <w:trHeight w:val="136"/>
        </w:trPr>
        <w:tc>
          <w:tcPr>
            <w:tcW w:w="8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5"/>
              </w:rPr>
              <w:t>№</w:t>
            </w:r>
          </w:p>
        </w:tc>
        <w:tc>
          <w:tcPr>
            <w:tcW w:w="5280" w:type="dxa"/>
            <w:vAlign w:val="bottom"/>
            <w:tcBorders>
              <w:right w:val="single" w:sz="8" w:color="auto"/>
            </w:tcBorders>
            <w:vMerge w:val="restart"/>
          </w:tcPr>
          <w:p>
            <w:pPr>
              <w:ind w:left="1960"/>
              <w:spacing w:after="0"/>
              <w:rPr>
                <w:sz w:val="20"/>
                <w:szCs w:val="20"/>
                <w:color w:val="auto"/>
              </w:rPr>
            </w:pPr>
            <w:r>
              <w:rPr>
                <w:rFonts w:ascii="Times New Roman" w:cs="Times New Roman" w:eastAsia="Times New Roman" w:hAnsi="Times New Roman"/>
                <w:sz w:val="24"/>
                <w:szCs w:val="24"/>
                <w:color w:val="auto"/>
              </w:rPr>
              <w:t>Тема занятия</w:t>
            </w:r>
          </w:p>
        </w:tc>
        <w:tc>
          <w:tcPr>
            <w:tcW w:w="1200" w:type="dxa"/>
            <w:vAlign w:val="bottom"/>
            <w:tcBorders>
              <w:right w:val="single" w:sz="8" w:color="auto"/>
            </w:tcBorders>
            <w:vMerge w:val="continue"/>
          </w:tcPr>
          <w:p>
            <w:pPr>
              <w:spacing w:after="0"/>
              <w:rPr>
                <w:sz w:val="11"/>
                <w:szCs w:val="11"/>
                <w:color w:val="auto"/>
              </w:rPr>
            </w:pP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проведен</w:t>
            </w:r>
          </w:p>
        </w:tc>
        <w:tc>
          <w:tcPr>
            <w:tcW w:w="1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00" w:type="dxa"/>
            <w:vAlign w:val="bottom"/>
            <w:tcBorders>
              <w:left w:val="single" w:sz="8" w:color="auto"/>
              <w:right w:val="single" w:sz="8" w:color="auto"/>
            </w:tcBorders>
            <w:vMerge w:val="continue"/>
          </w:tcPr>
          <w:p>
            <w:pPr>
              <w:spacing w:after="0"/>
              <w:rPr>
                <w:sz w:val="12"/>
                <w:szCs w:val="12"/>
                <w:color w:val="auto"/>
              </w:rPr>
            </w:pPr>
          </w:p>
        </w:tc>
        <w:tc>
          <w:tcPr>
            <w:tcW w:w="5280" w:type="dxa"/>
            <w:vAlign w:val="bottom"/>
            <w:tcBorders>
              <w:right w:val="single" w:sz="8" w:color="auto"/>
            </w:tcBorders>
            <w:vMerge w:val="continue"/>
          </w:tcPr>
          <w:p>
            <w:pPr>
              <w:spacing w:after="0"/>
              <w:rPr>
                <w:sz w:val="12"/>
                <w:szCs w:val="12"/>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часов</w:t>
            </w:r>
          </w:p>
        </w:tc>
        <w:tc>
          <w:tcPr>
            <w:tcW w:w="1180" w:type="dxa"/>
            <w:vAlign w:val="bottom"/>
            <w:tcBorders>
              <w:right w:val="single" w:sz="8" w:color="auto"/>
            </w:tcBorders>
            <w:vMerge w:val="continue"/>
          </w:tcPr>
          <w:p>
            <w:pPr>
              <w:spacing w:after="0"/>
              <w:rPr>
                <w:sz w:val="12"/>
                <w:szCs w:val="12"/>
                <w:color w:val="auto"/>
              </w:rPr>
            </w:pPr>
          </w:p>
        </w:tc>
        <w:tc>
          <w:tcPr>
            <w:tcW w:w="12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ния</w:t>
            </w:r>
          </w:p>
        </w:tc>
        <w:tc>
          <w:tcPr>
            <w:tcW w:w="0" w:type="dxa"/>
            <w:vAlign w:val="bottom"/>
          </w:tcPr>
          <w:p>
            <w:pPr>
              <w:spacing w:after="0"/>
              <w:rPr>
                <w:sz w:val="1"/>
                <w:szCs w:val="1"/>
                <w:color w:val="auto"/>
              </w:rPr>
            </w:pPr>
          </w:p>
        </w:tc>
      </w:tr>
      <w:tr>
        <w:trPr>
          <w:trHeight w:val="137"/>
        </w:trPr>
        <w:tc>
          <w:tcPr>
            <w:tcW w:w="800" w:type="dxa"/>
            <w:vAlign w:val="bottom"/>
            <w:tcBorders>
              <w:left w:val="single" w:sz="8" w:color="auto"/>
              <w:right w:val="single" w:sz="8" w:color="auto"/>
            </w:tcBorders>
          </w:tcPr>
          <w:p>
            <w:pPr>
              <w:spacing w:after="0"/>
              <w:rPr>
                <w:sz w:val="11"/>
                <w:szCs w:val="11"/>
                <w:color w:val="auto"/>
              </w:rPr>
            </w:pPr>
          </w:p>
        </w:tc>
        <w:tc>
          <w:tcPr>
            <w:tcW w:w="5280" w:type="dxa"/>
            <w:vAlign w:val="bottom"/>
            <w:tcBorders>
              <w:right w:val="single" w:sz="8" w:color="auto"/>
            </w:tcBorders>
          </w:tcPr>
          <w:p>
            <w:pPr>
              <w:spacing w:after="0"/>
              <w:rPr>
                <w:sz w:val="11"/>
                <w:szCs w:val="11"/>
                <w:color w:val="auto"/>
              </w:rPr>
            </w:pPr>
          </w:p>
        </w:tc>
        <w:tc>
          <w:tcPr>
            <w:tcW w:w="1200" w:type="dxa"/>
            <w:vAlign w:val="bottom"/>
            <w:tcBorders>
              <w:right w:val="single" w:sz="8" w:color="auto"/>
            </w:tcBorders>
            <w:vMerge w:val="continue"/>
          </w:tcPr>
          <w:p>
            <w:pPr>
              <w:spacing w:after="0"/>
              <w:rPr>
                <w:sz w:val="11"/>
                <w:szCs w:val="11"/>
                <w:color w:val="auto"/>
              </w:rPr>
            </w:pPr>
          </w:p>
        </w:tc>
        <w:tc>
          <w:tcPr>
            <w:tcW w:w="1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ия</w:t>
            </w:r>
          </w:p>
        </w:tc>
        <w:tc>
          <w:tcPr>
            <w:tcW w:w="1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800" w:type="dxa"/>
            <w:vAlign w:val="bottom"/>
            <w:tcBorders>
              <w:left w:val="single" w:sz="8" w:color="auto"/>
              <w:bottom w:val="single" w:sz="8" w:color="auto"/>
              <w:right w:val="single" w:sz="8" w:color="auto"/>
            </w:tcBorders>
          </w:tcPr>
          <w:p>
            <w:pPr>
              <w:spacing w:after="0"/>
              <w:rPr>
                <w:sz w:val="12"/>
                <w:szCs w:val="12"/>
                <w:color w:val="auto"/>
              </w:rPr>
            </w:pPr>
          </w:p>
        </w:tc>
        <w:tc>
          <w:tcPr>
            <w:tcW w:w="5280" w:type="dxa"/>
            <w:vAlign w:val="bottom"/>
            <w:tcBorders>
              <w:bottom w:val="single" w:sz="8" w:color="auto"/>
              <w:right w:val="single" w:sz="8" w:color="auto"/>
            </w:tcBorders>
          </w:tcPr>
          <w:p>
            <w:pPr>
              <w:spacing w:after="0"/>
              <w:rPr>
                <w:sz w:val="12"/>
                <w:szCs w:val="12"/>
                <w:color w:val="auto"/>
              </w:rPr>
            </w:pPr>
          </w:p>
        </w:tc>
        <w:tc>
          <w:tcPr>
            <w:tcW w:w="1200" w:type="dxa"/>
            <w:vAlign w:val="bottom"/>
            <w:tcBorders>
              <w:bottom w:val="single" w:sz="8" w:color="auto"/>
              <w:right w:val="single" w:sz="8" w:color="auto"/>
            </w:tcBorders>
          </w:tcPr>
          <w:p>
            <w:pPr>
              <w:spacing w:after="0"/>
              <w:rPr>
                <w:sz w:val="12"/>
                <w:szCs w:val="12"/>
                <w:color w:val="auto"/>
              </w:rPr>
            </w:pPr>
          </w:p>
        </w:tc>
        <w:tc>
          <w:tcPr>
            <w:tcW w:w="1180" w:type="dxa"/>
            <w:vAlign w:val="bottom"/>
            <w:tcBorders>
              <w:bottom w:val="single" w:sz="8" w:color="auto"/>
              <w:right w:val="single" w:sz="8" w:color="auto"/>
            </w:tcBorders>
            <w:vMerge w:val="continue"/>
          </w:tcPr>
          <w:p>
            <w:pPr>
              <w:spacing w:after="0"/>
              <w:rPr>
                <w:sz w:val="12"/>
                <w:szCs w:val="12"/>
                <w:color w:val="auto"/>
              </w:rPr>
            </w:pPr>
          </w:p>
        </w:tc>
        <w:tc>
          <w:tcPr>
            <w:tcW w:w="1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800" w:type="dxa"/>
            <w:vAlign w:val="bottom"/>
            <w:tcBorders>
              <w:left w:val="single" w:sz="8" w:color="auto"/>
              <w:bottom w:val="single" w:sz="8" w:color="auto"/>
              <w:right w:val="single" w:sz="8" w:color="auto"/>
            </w:tcBorders>
          </w:tcPr>
          <w:p>
            <w:pPr>
              <w:spacing w:after="0"/>
              <w:rPr>
                <w:sz w:val="23"/>
                <w:szCs w:val="23"/>
                <w:color w:val="auto"/>
              </w:rPr>
            </w:pPr>
          </w:p>
        </w:tc>
        <w:tc>
          <w:tcPr>
            <w:tcW w:w="5280" w:type="dxa"/>
            <w:vAlign w:val="bottom"/>
            <w:tcBorders>
              <w:bottom w:val="single" w:sz="8" w:color="auto"/>
              <w:right w:val="single" w:sz="8" w:color="auto"/>
            </w:tcBorders>
          </w:tcPr>
          <w:p>
            <w:pPr>
              <w:jc w:val="right"/>
              <w:ind w:right="600"/>
              <w:spacing w:after="0" w:line="266" w:lineRule="exact"/>
              <w:rPr>
                <w:sz w:val="20"/>
                <w:szCs w:val="20"/>
                <w:color w:val="auto"/>
              </w:rPr>
            </w:pPr>
            <w:r>
              <w:rPr>
                <w:rFonts w:ascii="Times New Roman" w:cs="Times New Roman" w:eastAsia="Times New Roman" w:hAnsi="Times New Roman"/>
                <w:sz w:val="24"/>
                <w:szCs w:val="24"/>
                <w:b w:val="1"/>
                <w:bCs w:val="1"/>
                <w:color w:val="auto"/>
              </w:rPr>
              <w:t>Раздел «Я в мире эмоций и чувств»</w:t>
            </w:r>
          </w:p>
        </w:tc>
        <w:tc>
          <w:tcPr>
            <w:tcW w:w="1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80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52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Маски эмоций</w:t>
            </w:r>
          </w:p>
        </w:tc>
        <w:tc>
          <w:tcPr>
            <w:tcW w:w="12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Палитра чувств</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Палитра чувств</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Любовь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Радость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Физическая и  душевная боль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Чувства одинокого человека</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Искренность чувств</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80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Обобщающее занятие по разделу</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67"/>
        </w:trPr>
        <w:tc>
          <w:tcPr>
            <w:tcW w:w="800" w:type="dxa"/>
            <w:vAlign w:val="bottom"/>
          </w:tcPr>
          <w:p>
            <w:pPr>
              <w:spacing w:after="0"/>
              <w:rPr>
                <w:sz w:val="24"/>
                <w:szCs w:val="24"/>
                <w:color w:val="auto"/>
              </w:rPr>
            </w:pPr>
          </w:p>
        </w:tc>
        <w:tc>
          <w:tcPr>
            <w:tcW w:w="5280" w:type="dxa"/>
            <w:vAlign w:val="bottom"/>
          </w:tcPr>
          <w:p>
            <w:pPr>
              <w:jc w:val="right"/>
              <w:ind w:right="600"/>
              <w:spacing w:after="0"/>
              <w:rPr>
                <w:sz w:val="20"/>
                <w:szCs w:val="20"/>
                <w:color w:val="auto"/>
              </w:rPr>
            </w:pPr>
            <w:r>
              <w:rPr>
                <w:rFonts w:ascii="Times New Roman" w:cs="Times New Roman" w:eastAsia="Times New Roman" w:hAnsi="Times New Roman"/>
                <w:sz w:val="24"/>
                <w:szCs w:val="24"/>
                <w:color w:val="auto"/>
              </w:rPr>
              <w:t>15</w:t>
            </w:r>
          </w:p>
        </w:tc>
        <w:tc>
          <w:tcPr>
            <w:tcW w:w="12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640"/>
          </w:cols>
          <w:pgMar w:left="1140" w:top="1112" w:right="1126" w:bottom="428" w:gutter="0" w:footer="0" w:header="0"/>
        </w:sectPr>
      </w:pPr>
    </w:p>
    <w:tbl>
      <w:tblPr>
        <w:tblLayout w:type="fixed"/>
        <w:tblInd w:w="10" w:type="dxa"/>
        <w:tblCellMar>
          <w:top w:w="0" w:type="dxa"/>
          <w:left w:w="0" w:type="dxa"/>
          <w:bottom w:w="0" w:type="dxa"/>
          <w:right w:w="0" w:type="dxa"/>
        </w:tblCellMar>
      </w:tblPr>
      <w:tr>
        <w:trPr>
          <w:trHeight w:val="283"/>
        </w:trPr>
        <w:tc>
          <w:tcPr>
            <w:tcW w:w="80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52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 в мире эмоций и чувств»</w:t>
            </w:r>
          </w:p>
        </w:tc>
        <w:tc>
          <w:tcPr>
            <w:tcW w:w="1200" w:type="dxa"/>
            <w:vAlign w:val="bottom"/>
            <w:tcBorders>
              <w:top w:val="single" w:sz="8" w:color="auto"/>
              <w:bottom w:val="single" w:sz="8" w:color="auto"/>
              <w:right w:val="single" w:sz="8" w:color="auto"/>
            </w:tcBorders>
          </w:tcPr>
          <w:p>
            <w:pPr>
              <w:spacing w:after="0"/>
              <w:rPr>
                <w:sz w:val="24"/>
                <w:szCs w:val="24"/>
                <w:color w:val="auto"/>
              </w:rPr>
            </w:pPr>
          </w:p>
        </w:tc>
        <w:tc>
          <w:tcPr>
            <w:tcW w:w="1180" w:type="dxa"/>
            <w:vAlign w:val="bottom"/>
            <w:tcBorders>
              <w:top w:val="single" w:sz="8" w:color="auto"/>
              <w:bottom w:val="single" w:sz="8" w:color="auto"/>
              <w:right w:val="single" w:sz="8" w:color="auto"/>
            </w:tcBorders>
          </w:tcPr>
          <w:p>
            <w:pPr>
              <w:spacing w:after="0"/>
              <w:rPr>
                <w:sz w:val="24"/>
                <w:szCs w:val="24"/>
                <w:color w:val="auto"/>
              </w:rPr>
            </w:pPr>
          </w:p>
        </w:tc>
        <w:tc>
          <w:tcPr>
            <w:tcW w:w="1200" w:type="dxa"/>
            <w:vAlign w:val="bottom"/>
            <w:tcBorders>
              <w:top w:val="single" w:sz="8" w:color="auto"/>
              <w:bottom w:val="single" w:sz="8" w:color="auto"/>
              <w:right w:val="single" w:sz="8" w:color="auto"/>
            </w:tcBorders>
          </w:tcPr>
          <w:p>
            <w:pPr>
              <w:spacing w:after="0"/>
              <w:rPr>
                <w:sz w:val="24"/>
                <w:szCs w:val="24"/>
                <w:color w:val="auto"/>
              </w:rPr>
            </w:pPr>
          </w:p>
        </w:tc>
      </w:tr>
      <w:tr>
        <w:trPr>
          <w:trHeight w:val="268"/>
        </w:trPr>
        <w:tc>
          <w:tcPr>
            <w:tcW w:w="800" w:type="dxa"/>
            <w:vAlign w:val="bottom"/>
            <w:tcBorders>
              <w:left w:val="single" w:sz="8" w:color="auto"/>
              <w:bottom w:val="single" w:sz="8" w:color="auto"/>
              <w:right w:val="single" w:sz="8" w:color="auto"/>
            </w:tcBorders>
          </w:tcPr>
          <w:p>
            <w:pPr>
              <w:spacing w:after="0"/>
              <w:rPr>
                <w:sz w:val="23"/>
                <w:szCs w:val="23"/>
                <w:color w:val="auto"/>
              </w:rPr>
            </w:pPr>
          </w:p>
        </w:tc>
        <w:tc>
          <w:tcPr>
            <w:tcW w:w="5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Раздел «Какой Я?»</w:t>
            </w:r>
          </w:p>
        </w:tc>
        <w:tc>
          <w:tcPr>
            <w:tcW w:w="1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4"/>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Я добрый и  отзывчивый</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Я  трудолюбивый и настойчивый</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Я честный и справедливый</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Чем я талантлив?</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8"/>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Умею ли я правильно думать?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Когда болит моя душа</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1"/>
        </w:trPr>
        <w:tc>
          <w:tcPr>
            <w:tcW w:w="800" w:type="dxa"/>
            <w:vAlign w:val="bottom"/>
            <w:tcBorders>
              <w:left w:val="single" w:sz="8" w:color="auto"/>
              <w:right w:val="single" w:sz="8" w:color="auto"/>
            </w:tcBorders>
          </w:tcPr>
          <w:p>
            <w:pPr>
              <w:jc w:val="right"/>
              <w:ind w:right="180"/>
              <w:spacing w:after="0" w:line="260" w:lineRule="exact"/>
              <w:rPr>
                <w:sz w:val="20"/>
                <w:szCs w:val="20"/>
                <w:color w:val="auto"/>
              </w:rPr>
            </w:pPr>
            <w:r>
              <w:rPr>
                <w:rFonts w:ascii="Times New Roman" w:cs="Times New Roman" w:eastAsia="Times New Roman" w:hAnsi="Times New Roman"/>
                <w:sz w:val="24"/>
                <w:szCs w:val="24"/>
                <w:color w:val="auto"/>
              </w:rPr>
              <w:t>16</w:t>
            </w:r>
          </w:p>
        </w:tc>
        <w:tc>
          <w:tcPr>
            <w:tcW w:w="52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Урок молчания и думания «Каким я хочу</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spacing w:after="0"/>
              <w:rPr>
                <w:sz w:val="22"/>
                <w:szCs w:val="22"/>
                <w:color w:val="auto"/>
              </w:rPr>
            </w:pPr>
          </w:p>
        </w:tc>
      </w:tr>
      <w:tr>
        <w:trPr>
          <w:trHeight w:val="281"/>
        </w:trPr>
        <w:tc>
          <w:tcPr>
            <w:tcW w:w="800" w:type="dxa"/>
            <w:vAlign w:val="bottom"/>
            <w:tcBorders>
              <w:left w:val="single" w:sz="8" w:color="auto"/>
              <w:bottom w:val="single" w:sz="8" w:color="auto"/>
              <w:right w:val="single" w:sz="8" w:color="auto"/>
            </w:tcBorders>
          </w:tcPr>
          <w:p>
            <w:pPr>
              <w:spacing w:after="0"/>
              <w:rPr>
                <w:sz w:val="24"/>
                <w:szCs w:val="24"/>
                <w:color w:val="auto"/>
              </w:rPr>
            </w:pPr>
          </w:p>
        </w:tc>
        <w:tc>
          <w:tcPr>
            <w:tcW w:w="52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быть?».</w:t>
            </w:r>
          </w:p>
        </w:tc>
        <w:tc>
          <w:tcPr>
            <w:tcW w:w="120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r>
        <w:trPr>
          <w:trHeight w:val="268"/>
        </w:trPr>
        <w:tc>
          <w:tcPr>
            <w:tcW w:w="800" w:type="dxa"/>
            <w:vAlign w:val="bottom"/>
            <w:tcBorders>
              <w:left w:val="single" w:sz="8" w:color="auto"/>
              <w:bottom w:val="single" w:sz="8" w:color="auto"/>
              <w:right w:val="single" w:sz="8" w:color="auto"/>
            </w:tcBorders>
          </w:tcPr>
          <w:p>
            <w:pPr>
              <w:spacing w:after="0"/>
              <w:rPr>
                <w:sz w:val="23"/>
                <w:szCs w:val="23"/>
                <w:color w:val="auto"/>
              </w:rPr>
            </w:pPr>
          </w:p>
        </w:tc>
        <w:tc>
          <w:tcPr>
            <w:tcW w:w="5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Раздел «Я живу среди людей»</w:t>
            </w:r>
          </w:p>
        </w:tc>
        <w:tc>
          <w:tcPr>
            <w:tcW w:w="1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3"/>
        </w:trPr>
        <w:tc>
          <w:tcPr>
            <w:tcW w:w="800" w:type="dxa"/>
            <w:vAlign w:val="bottom"/>
            <w:tcBorders>
              <w:left w:val="single" w:sz="8" w:color="auto"/>
              <w:bottom w:val="single" w:sz="8" w:color="auto"/>
              <w:right w:val="single" w:sz="8" w:color="auto"/>
            </w:tcBorders>
          </w:tcPr>
          <w:p>
            <w:pPr>
              <w:jc w:val="right"/>
              <w:ind w:right="180"/>
              <w:spacing w:after="0" w:line="263" w:lineRule="exact"/>
              <w:rPr>
                <w:sz w:val="20"/>
                <w:szCs w:val="20"/>
                <w:color w:val="auto"/>
              </w:rPr>
            </w:pPr>
            <w:r>
              <w:rPr>
                <w:rFonts w:ascii="Times New Roman" w:cs="Times New Roman" w:eastAsia="Times New Roman" w:hAnsi="Times New Roman"/>
                <w:sz w:val="24"/>
                <w:szCs w:val="24"/>
                <w:color w:val="auto"/>
              </w:rPr>
              <w:t>17</w:t>
            </w:r>
          </w:p>
        </w:tc>
        <w:tc>
          <w:tcPr>
            <w:tcW w:w="52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Ссора и конфликт</w:t>
            </w:r>
          </w:p>
        </w:tc>
        <w:tc>
          <w:tcPr>
            <w:tcW w:w="12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Как сохранить добрые отношения?</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8"/>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Умею ли я прощать?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Умею ли я сохранять верность?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Дал слово – держи</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Ответственность за поступки</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Бескорыстность добрых поступков</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Кто такой настоящий мужчина и как  им стать?</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Красив тот, кто красиво поступает</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3"/>
        </w:trPr>
        <w:tc>
          <w:tcPr>
            <w:tcW w:w="800" w:type="dxa"/>
            <w:vAlign w:val="bottom"/>
            <w:tcBorders>
              <w:left w:val="single" w:sz="8" w:color="auto"/>
              <w:right w:val="single" w:sz="8" w:color="auto"/>
            </w:tcBorders>
          </w:tcPr>
          <w:p>
            <w:pPr>
              <w:jc w:val="right"/>
              <w:ind w:right="180"/>
              <w:spacing w:after="0" w:line="263" w:lineRule="exact"/>
              <w:rPr>
                <w:sz w:val="20"/>
                <w:szCs w:val="20"/>
                <w:color w:val="auto"/>
              </w:rPr>
            </w:pPr>
            <w:r>
              <w:rPr>
                <w:rFonts w:ascii="Times New Roman" w:cs="Times New Roman" w:eastAsia="Times New Roman" w:hAnsi="Times New Roman"/>
                <w:sz w:val="24"/>
                <w:szCs w:val="24"/>
                <w:color w:val="auto"/>
              </w:rPr>
              <w:t>26</w:t>
            </w:r>
          </w:p>
        </w:tc>
        <w:tc>
          <w:tcPr>
            <w:tcW w:w="528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Урок молчания и думания. Мой самый хороший</w:t>
            </w:r>
          </w:p>
        </w:tc>
        <w:tc>
          <w:tcPr>
            <w:tcW w:w="12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spacing w:after="0"/>
              <w:rPr>
                <w:sz w:val="22"/>
                <w:szCs w:val="22"/>
                <w:color w:val="auto"/>
              </w:rPr>
            </w:pPr>
          </w:p>
        </w:tc>
      </w:tr>
      <w:tr>
        <w:trPr>
          <w:trHeight w:val="281"/>
        </w:trPr>
        <w:tc>
          <w:tcPr>
            <w:tcW w:w="800" w:type="dxa"/>
            <w:vAlign w:val="bottom"/>
            <w:tcBorders>
              <w:left w:val="single" w:sz="8" w:color="auto"/>
              <w:bottom w:val="single" w:sz="8" w:color="auto"/>
              <w:right w:val="single" w:sz="8" w:color="auto"/>
            </w:tcBorders>
          </w:tcPr>
          <w:p>
            <w:pPr>
              <w:spacing w:after="0"/>
              <w:rPr>
                <w:sz w:val="24"/>
                <w:szCs w:val="24"/>
                <w:color w:val="auto"/>
              </w:rPr>
            </w:pPr>
          </w:p>
        </w:tc>
        <w:tc>
          <w:tcPr>
            <w:tcW w:w="52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поступок. Мой самый плохой поступок.</w:t>
            </w:r>
          </w:p>
        </w:tc>
        <w:tc>
          <w:tcPr>
            <w:tcW w:w="120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r>
        <w:trPr>
          <w:trHeight w:val="268"/>
        </w:trPr>
        <w:tc>
          <w:tcPr>
            <w:tcW w:w="800" w:type="dxa"/>
            <w:vAlign w:val="bottom"/>
            <w:tcBorders>
              <w:left w:val="single" w:sz="8" w:color="auto"/>
              <w:bottom w:val="single" w:sz="8" w:color="auto"/>
              <w:right w:val="single" w:sz="8" w:color="auto"/>
            </w:tcBorders>
          </w:tcPr>
          <w:p>
            <w:pPr>
              <w:spacing w:after="0"/>
              <w:rPr>
                <w:sz w:val="23"/>
                <w:szCs w:val="23"/>
                <w:color w:val="auto"/>
              </w:rPr>
            </w:pPr>
          </w:p>
        </w:tc>
        <w:tc>
          <w:tcPr>
            <w:tcW w:w="528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Раздел «Я живу на Земле»</w:t>
            </w:r>
          </w:p>
        </w:tc>
        <w:tc>
          <w:tcPr>
            <w:tcW w:w="1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3"/>
        </w:trPr>
        <w:tc>
          <w:tcPr>
            <w:tcW w:w="800" w:type="dxa"/>
            <w:vAlign w:val="bottom"/>
            <w:tcBorders>
              <w:left w:val="single" w:sz="8" w:color="auto"/>
              <w:bottom w:val="single" w:sz="8" w:color="auto"/>
              <w:right w:val="single" w:sz="8" w:color="auto"/>
            </w:tcBorders>
          </w:tcPr>
          <w:p>
            <w:pPr>
              <w:jc w:val="right"/>
              <w:ind w:right="180"/>
              <w:spacing w:after="0" w:line="263" w:lineRule="exact"/>
              <w:rPr>
                <w:sz w:val="20"/>
                <w:szCs w:val="20"/>
                <w:color w:val="auto"/>
              </w:rPr>
            </w:pPr>
            <w:r>
              <w:rPr>
                <w:rFonts w:ascii="Times New Roman" w:cs="Times New Roman" w:eastAsia="Times New Roman" w:hAnsi="Times New Roman"/>
                <w:sz w:val="24"/>
                <w:szCs w:val="24"/>
                <w:color w:val="auto"/>
              </w:rPr>
              <w:t>27</w:t>
            </w:r>
          </w:p>
        </w:tc>
        <w:tc>
          <w:tcPr>
            <w:tcW w:w="528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Добрый мир природы</w:t>
            </w:r>
          </w:p>
        </w:tc>
        <w:tc>
          <w:tcPr>
            <w:tcW w:w="12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2"/>
                <w:szCs w:val="22"/>
                <w:color w:val="auto"/>
              </w:rPr>
            </w:pPr>
          </w:p>
        </w:tc>
        <w:tc>
          <w:tcPr>
            <w:tcW w:w="1200" w:type="dxa"/>
            <w:vAlign w:val="bottom"/>
            <w:tcBorders>
              <w:bottom w:val="single" w:sz="8" w:color="auto"/>
              <w:right w:val="single" w:sz="8" w:color="auto"/>
            </w:tcBorders>
          </w:tcPr>
          <w:p>
            <w:pPr>
              <w:spacing w:after="0"/>
              <w:rPr>
                <w:sz w:val="22"/>
                <w:szCs w:val="22"/>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 балу у красавицы Флоры</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 балу у красавицы Флоры</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 гостях у госпожи Фауны</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8"/>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 гостях у госпожи Фауны</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Путешествие в подземное царство</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6"/>
        </w:trPr>
        <w:tc>
          <w:tcPr>
            <w:tcW w:w="800" w:type="dxa"/>
            <w:vAlign w:val="bottom"/>
            <w:tcBorders>
              <w:left w:val="single" w:sz="8" w:color="auto"/>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52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Путешествие в подземное царство</w:t>
            </w:r>
          </w:p>
        </w:tc>
        <w:tc>
          <w:tcPr>
            <w:tcW w:w="1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r>
        <w:trPr>
          <w:trHeight w:val="261"/>
        </w:trPr>
        <w:tc>
          <w:tcPr>
            <w:tcW w:w="800" w:type="dxa"/>
            <w:vAlign w:val="bottom"/>
            <w:tcBorders>
              <w:left w:val="single" w:sz="8" w:color="auto"/>
              <w:right w:val="single" w:sz="8" w:color="auto"/>
            </w:tcBorders>
          </w:tcPr>
          <w:p>
            <w:pPr>
              <w:jc w:val="right"/>
              <w:ind w:right="180"/>
              <w:spacing w:after="0" w:line="260" w:lineRule="exact"/>
              <w:rPr>
                <w:sz w:val="20"/>
                <w:szCs w:val="20"/>
                <w:color w:val="auto"/>
              </w:rPr>
            </w:pPr>
            <w:r>
              <w:rPr>
                <w:rFonts w:ascii="Times New Roman" w:cs="Times New Roman" w:eastAsia="Times New Roman" w:hAnsi="Times New Roman"/>
                <w:sz w:val="24"/>
                <w:szCs w:val="24"/>
                <w:color w:val="auto"/>
              </w:rPr>
              <w:t>34</w:t>
            </w:r>
          </w:p>
        </w:tc>
        <w:tc>
          <w:tcPr>
            <w:tcW w:w="52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Итоговое занятие с родителями  «Мы</w:t>
            </w:r>
          </w:p>
        </w:tc>
        <w:tc>
          <w:tcPr>
            <w:tcW w:w="12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180" w:type="dxa"/>
            <w:vAlign w:val="bottom"/>
            <w:tcBorders>
              <w:right w:val="single" w:sz="8" w:color="auto"/>
            </w:tcBorders>
          </w:tcPr>
          <w:p>
            <w:pPr>
              <w:spacing w:after="0"/>
              <w:rPr>
                <w:sz w:val="22"/>
                <w:szCs w:val="22"/>
                <w:color w:val="auto"/>
              </w:rPr>
            </w:pPr>
          </w:p>
        </w:tc>
        <w:tc>
          <w:tcPr>
            <w:tcW w:w="1200" w:type="dxa"/>
            <w:vAlign w:val="bottom"/>
            <w:tcBorders>
              <w:right w:val="single" w:sz="8" w:color="auto"/>
            </w:tcBorders>
          </w:tcPr>
          <w:p>
            <w:pPr>
              <w:spacing w:after="0"/>
              <w:rPr>
                <w:sz w:val="22"/>
                <w:szCs w:val="22"/>
                <w:color w:val="auto"/>
              </w:rPr>
            </w:pPr>
          </w:p>
        </w:tc>
      </w:tr>
      <w:tr>
        <w:trPr>
          <w:trHeight w:val="281"/>
        </w:trPr>
        <w:tc>
          <w:tcPr>
            <w:tcW w:w="800" w:type="dxa"/>
            <w:vAlign w:val="bottom"/>
            <w:tcBorders>
              <w:left w:val="single" w:sz="8" w:color="auto"/>
              <w:bottom w:val="single" w:sz="8" w:color="auto"/>
              <w:right w:val="single" w:sz="8" w:color="auto"/>
            </w:tcBorders>
          </w:tcPr>
          <w:p>
            <w:pPr>
              <w:spacing w:after="0"/>
              <w:rPr>
                <w:sz w:val="24"/>
                <w:szCs w:val="24"/>
                <w:color w:val="auto"/>
              </w:rPr>
            </w:pPr>
          </w:p>
        </w:tc>
        <w:tc>
          <w:tcPr>
            <w:tcW w:w="52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ответственны за планету Земля».</w:t>
            </w:r>
          </w:p>
        </w:tc>
        <w:tc>
          <w:tcPr>
            <w:tcW w:w="120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r>
      <w:tr>
        <w:trPr>
          <w:trHeight w:val="268"/>
        </w:trPr>
        <w:tc>
          <w:tcPr>
            <w:tcW w:w="800" w:type="dxa"/>
            <w:vAlign w:val="bottom"/>
            <w:tcBorders>
              <w:left w:val="single" w:sz="8" w:color="auto"/>
              <w:bottom w:val="single" w:sz="8" w:color="auto"/>
              <w:right w:val="single" w:sz="8" w:color="auto"/>
            </w:tcBorders>
          </w:tcPr>
          <w:p>
            <w:pPr>
              <w:spacing w:after="0"/>
              <w:rPr>
                <w:sz w:val="23"/>
                <w:szCs w:val="23"/>
                <w:color w:val="auto"/>
              </w:rPr>
            </w:pPr>
          </w:p>
        </w:tc>
        <w:tc>
          <w:tcPr>
            <w:tcW w:w="5280" w:type="dxa"/>
            <w:vAlign w:val="bottom"/>
            <w:tcBorders>
              <w:bottom w:val="single" w:sz="8" w:color="auto"/>
              <w:right w:val="single" w:sz="8" w:color="auto"/>
            </w:tcBorders>
          </w:tcPr>
          <w:p>
            <w:pPr>
              <w:ind w:left="452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1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1180" w:type="dxa"/>
            <w:vAlign w:val="bottom"/>
            <w:tcBorders>
              <w:bottom w:val="single" w:sz="8" w:color="auto"/>
              <w:right w:val="single" w:sz="8" w:color="auto"/>
            </w:tcBorders>
          </w:tcPr>
          <w:p>
            <w:pPr>
              <w:spacing w:after="0"/>
              <w:rPr>
                <w:sz w:val="23"/>
                <w:szCs w:val="23"/>
                <w:color w:val="auto"/>
              </w:rPr>
            </w:pPr>
          </w:p>
        </w:tc>
        <w:tc>
          <w:tcPr>
            <w:tcW w:w="1200" w:type="dxa"/>
            <w:vAlign w:val="bottom"/>
            <w:tcBorders>
              <w:bottom w:val="single" w:sz="8" w:color="auto"/>
              <w:right w:val="single" w:sz="8" w:color="auto"/>
            </w:tcBorders>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839"/>
        <w:spacing w:after="0"/>
        <w:rPr>
          <w:sz w:val="20"/>
          <w:szCs w:val="20"/>
          <w:color w:val="auto"/>
        </w:rPr>
      </w:pPr>
      <w:r>
        <w:rPr>
          <w:rFonts w:ascii="Times New Roman" w:cs="Times New Roman" w:eastAsia="Times New Roman" w:hAnsi="Times New Roman"/>
          <w:sz w:val="24"/>
          <w:szCs w:val="24"/>
          <w:b w:val="1"/>
          <w:bCs w:val="1"/>
          <w:color w:val="auto"/>
        </w:rPr>
        <w:t>Календарно тематическое планирование внеурочной деятельности</w:t>
      </w:r>
    </w:p>
    <w:p>
      <w:pPr>
        <w:jc w:val="center"/>
        <w:ind w:right="-839"/>
        <w:spacing w:after="0"/>
        <w:rPr>
          <w:sz w:val="20"/>
          <w:szCs w:val="20"/>
          <w:color w:val="auto"/>
        </w:rPr>
      </w:pPr>
      <w:r>
        <w:rPr>
          <w:rFonts w:ascii="Times New Roman" w:cs="Times New Roman" w:eastAsia="Times New Roman" w:hAnsi="Times New Roman"/>
          <w:sz w:val="24"/>
          <w:szCs w:val="24"/>
          <w:b w:val="1"/>
          <w:bCs w:val="1"/>
          <w:color w:val="auto"/>
        </w:rPr>
        <w:t>«Уроки для души» в 4 классе</w:t>
      </w:r>
    </w:p>
    <w:tbl>
      <w:tblPr>
        <w:tblLayout w:type="fixed"/>
        <w:tblInd w:w="150" w:type="dxa"/>
        <w:tblCellMar>
          <w:top w:w="0" w:type="dxa"/>
          <w:left w:w="0" w:type="dxa"/>
          <w:bottom w:w="0" w:type="dxa"/>
          <w:right w:w="0" w:type="dxa"/>
        </w:tblCellMar>
      </w:tblPr>
      <w:tr>
        <w:trPr>
          <w:trHeight w:val="264"/>
        </w:trPr>
        <w:tc>
          <w:tcPr>
            <w:tcW w:w="720" w:type="dxa"/>
            <w:vAlign w:val="bottom"/>
            <w:tcBorders>
              <w:top w:val="single" w:sz="8" w:color="auto"/>
              <w:left w:val="single" w:sz="8" w:color="auto"/>
              <w:right w:val="single" w:sz="8" w:color="auto"/>
            </w:tcBorders>
          </w:tcPr>
          <w:p>
            <w:pPr>
              <w:spacing w:after="0"/>
              <w:rPr>
                <w:sz w:val="22"/>
                <w:szCs w:val="22"/>
                <w:color w:val="auto"/>
              </w:rPr>
            </w:pPr>
          </w:p>
        </w:tc>
        <w:tc>
          <w:tcPr>
            <w:tcW w:w="5520" w:type="dxa"/>
            <w:vAlign w:val="bottom"/>
            <w:tcBorders>
              <w:top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Кол-во</w:t>
            </w:r>
          </w:p>
        </w:tc>
        <w:tc>
          <w:tcPr>
            <w:tcW w:w="1280" w:type="dxa"/>
            <w:vAlign w:val="bottom"/>
            <w:tcBorders>
              <w:top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Дата</w:t>
            </w:r>
          </w:p>
        </w:tc>
        <w:tc>
          <w:tcPr>
            <w:tcW w:w="10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Приме</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center"/>
              <w:spacing w:after="0" w:line="273" w:lineRule="exact"/>
              <w:rPr>
                <w:sz w:val="20"/>
                <w:szCs w:val="20"/>
                <w:color w:val="auto"/>
              </w:rPr>
            </w:pPr>
            <w:r>
              <w:rPr>
                <w:rFonts w:ascii="Times New Roman" w:cs="Times New Roman" w:eastAsia="Times New Roman" w:hAnsi="Times New Roman"/>
                <w:sz w:val="24"/>
                <w:szCs w:val="24"/>
                <w:color w:val="auto"/>
                <w:w w:val="95"/>
              </w:rPr>
              <w:t>№</w:t>
            </w:r>
          </w:p>
        </w:tc>
        <w:tc>
          <w:tcPr>
            <w:tcW w:w="5520" w:type="dxa"/>
            <w:vAlign w:val="bottom"/>
            <w:tcBorders>
              <w:right w:val="single" w:sz="8" w:color="auto"/>
            </w:tcBorders>
            <w:vMerge w:val="restart"/>
          </w:tcPr>
          <w:p>
            <w:pPr>
              <w:jc w:val="center"/>
              <w:spacing w:after="0" w:line="273" w:lineRule="exact"/>
              <w:rPr>
                <w:sz w:val="20"/>
                <w:szCs w:val="20"/>
                <w:color w:val="auto"/>
              </w:rPr>
            </w:pPr>
            <w:r>
              <w:rPr>
                <w:rFonts w:ascii="Times New Roman" w:cs="Times New Roman" w:eastAsia="Times New Roman" w:hAnsi="Times New Roman"/>
                <w:sz w:val="24"/>
                <w:szCs w:val="24"/>
                <w:color w:val="auto"/>
                <w:w w:val="98"/>
              </w:rPr>
              <w:t>Тема занятия</w:t>
            </w:r>
          </w:p>
        </w:tc>
        <w:tc>
          <w:tcPr>
            <w:tcW w:w="10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line="273" w:lineRule="exact"/>
              <w:rPr>
                <w:sz w:val="20"/>
                <w:szCs w:val="20"/>
                <w:color w:val="auto"/>
              </w:rPr>
            </w:pPr>
            <w:r>
              <w:rPr>
                <w:rFonts w:ascii="Times New Roman" w:cs="Times New Roman" w:eastAsia="Times New Roman" w:hAnsi="Times New Roman"/>
                <w:sz w:val="24"/>
                <w:szCs w:val="24"/>
                <w:color w:val="auto"/>
                <w:w w:val="99"/>
              </w:rPr>
              <w:t>проведен</w:t>
            </w:r>
          </w:p>
        </w:tc>
        <w:tc>
          <w:tcPr>
            <w:tcW w:w="10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vMerge w:val="continue"/>
          </w:tcPr>
          <w:p>
            <w:pPr>
              <w:spacing w:after="0"/>
              <w:rPr>
                <w:sz w:val="11"/>
                <w:szCs w:val="11"/>
                <w:color w:val="auto"/>
              </w:rPr>
            </w:pPr>
          </w:p>
        </w:tc>
        <w:tc>
          <w:tcPr>
            <w:tcW w:w="552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часов</w:t>
            </w:r>
          </w:p>
        </w:tc>
        <w:tc>
          <w:tcPr>
            <w:tcW w:w="128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чания</w:t>
            </w:r>
          </w:p>
        </w:tc>
        <w:tc>
          <w:tcPr>
            <w:tcW w:w="0" w:type="dxa"/>
            <w:vAlign w:val="bottom"/>
          </w:tcPr>
          <w:p>
            <w:pPr>
              <w:spacing w:after="0"/>
              <w:rPr>
                <w:sz w:val="1"/>
                <w:szCs w:val="1"/>
                <w:color w:val="auto"/>
              </w:rPr>
            </w:pPr>
          </w:p>
        </w:tc>
      </w:tr>
      <w:tr>
        <w:trPr>
          <w:trHeight w:val="140"/>
        </w:trPr>
        <w:tc>
          <w:tcPr>
            <w:tcW w:w="720" w:type="dxa"/>
            <w:vAlign w:val="bottom"/>
            <w:tcBorders>
              <w:left w:val="single" w:sz="8" w:color="auto"/>
              <w:right w:val="single" w:sz="8" w:color="auto"/>
            </w:tcBorders>
          </w:tcPr>
          <w:p>
            <w:pPr>
              <w:spacing w:after="0"/>
              <w:rPr>
                <w:sz w:val="12"/>
                <w:szCs w:val="12"/>
                <w:color w:val="auto"/>
              </w:rPr>
            </w:pPr>
          </w:p>
        </w:tc>
        <w:tc>
          <w:tcPr>
            <w:tcW w:w="552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vMerge w:val="continue"/>
          </w:tcPr>
          <w:p>
            <w:pPr>
              <w:spacing w:after="0"/>
              <w:rPr>
                <w:sz w:val="12"/>
                <w:szCs w:val="12"/>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ия</w:t>
            </w:r>
          </w:p>
        </w:tc>
        <w:tc>
          <w:tcPr>
            <w:tcW w:w="10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720" w:type="dxa"/>
            <w:vAlign w:val="bottom"/>
            <w:tcBorders>
              <w:left w:val="single" w:sz="8" w:color="auto"/>
              <w:bottom w:val="single" w:sz="8" w:color="auto"/>
              <w:right w:val="single" w:sz="8" w:color="auto"/>
            </w:tcBorders>
          </w:tcPr>
          <w:p>
            <w:pPr>
              <w:spacing w:after="0"/>
              <w:rPr>
                <w:sz w:val="12"/>
                <w:szCs w:val="12"/>
                <w:color w:val="auto"/>
              </w:rPr>
            </w:pPr>
          </w:p>
        </w:tc>
        <w:tc>
          <w:tcPr>
            <w:tcW w:w="55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1280" w:type="dxa"/>
            <w:vAlign w:val="bottom"/>
            <w:tcBorders>
              <w:bottom w:val="single" w:sz="8" w:color="auto"/>
              <w:right w:val="single" w:sz="8" w:color="auto"/>
            </w:tcBorders>
            <w:vMerge w:val="continue"/>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b w:val="1"/>
                <w:bCs w:val="1"/>
                <w:color w:val="auto"/>
              </w:rPr>
              <w:t>Раздел «Я в мире эмоций и чувств»</w:t>
            </w:r>
          </w:p>
        </w:tc>
        <w:tc>
          <w:tcPr>
            <w:tcW w:w="10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3"/>
        </w:trPr>
        <w:tc>
          <w:tcPr>
            <w:tcW w:w="72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552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Каким я вижу окружающий мир?</w:t>
            </w:r>
          </w:p>
        </w:tc>
        <w:tc>
          <w:tcPr>
            <w:tcW w:w="10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Каким я вижу себя? Мой автопортрет</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Мой темперамент</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Мой темперамент</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Мой характер</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Мой характер</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Радость сопереживания</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Радость сопереживания</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86"/>
        </w:trPr>
        <w:tc>
          <w:tcPr>
            <w:tcW w:w="720" w:type="dxa"/>
            <w:vAlign w:val="bottom"/>
          </w:tcPr>
          <w:p>
            <w:pPr>
              <w:spacing w:after="0"/>
              <w:rPr>
                <w:sz w:val="24"/>
                <w:szCs w:val="24"/>
                <w:color w:val="auto"/>
              </w:rPr>
            </w:pPr>
          </w:p>
        </w:tc>
        <w:tc>
          <w:tcPr>
            <w:tcW w:w="5520" w:type="dxa"/>
            <w:vAlign w:val="bottom"/>
          </w:tcPr>
          <w:p>
            <w:pPr>
              <w:ind w:left="4260"/>
              <w:spacing w:after="0"/>
              <w:rPr>
                <w:sz w:val="20"/>
                <w:szCs w:val="20"/>
                <w:color w:val="auto"/>
              </w:rPr>
            </w:pPr>
            <w:r>
              <w:rPr>
                <w:rFonts w:ascii="Times New Roman" w:cs="Times New Roman" w:eastAsia="Times New Roman" w:hAnsi="Times New Roman"/>
                <w:sz w:val="24"/>
                <w:szCs w:val="24"/>
                <w:color w:val="auto"/>
              </w:rPr>
              <w:t>16</w:t>
            </w:r>
          </w:p>
        </w:tc>
        <w:tc>
          <w:tcPr>
            <w:tcW w:w="10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640"/>
          </w:cols>
          <w:pgMar w:left="1140" w:top="1112" w:right="1126" w:bottom="428" w:gutter="0" w:footer="0" w:header="0"/>
        </w:sectPr>
      </w:pPr>
    </w:p>
    <w:tbl>
      <w:tblPr>
        <w:tblLayout w:type="fixed"/>
        <w:tblInd w:w="10" w:type="dxa"/>
        <w:tblCellMar>
          <w:top w:w="0" w:type="dxa"/>
          <w:left w:w="0" w:type="dxa"/>
          <w:bottom w:w="0" w:type="dxa"/>
          <w:right w:w="0" w:type="dxa"/>
        </w:tblCellMar>
      </w:tblPr>
      <w:tr>
        <w:trPr>
          <w:trHeight w:val="278"/>
        </w:trPr>
        <w:tc>
          <w:tcPr>
            <w:tcW w:w="7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9</w:t>
            </w:r>
          </w:p>
        </w:tc>
        <w:tc>
          <w:tcPr>
            <w:tcW w:w="55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Обобщающее занятие по разделу</w:t>
            </w:r>
          </w:p>
        </w:tc>
        <w:tc>
          <w:tcPr>
            <w:tcW w:w="10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top w:val="single" w:sz="8" w:color="auto"/>
              <w:right w:val="single" w:sz="8" w:color="auto"/>
            </w:tcBorders>
          </w:tcPr>
          <w:p>
            <w:pPr>
              <w:spacing w:after="0"/>
              <w:rPr>
                <w:sz w:val="24"/>
                <w:szCs w:val="24"/>
                <w:color w:val="auto"/>
              </w:rPr>
            </w:pPr>
          </w:p>
        </w:tc>
        <w:tc>
          <w:tcPr>
            <w:tcW w:w="1000" w:type="dxa"/>
            <w:vAlign w:val="bottom"/>
            <w:tcBorders>
              <w:top w:val="single" w:sz="8" w:color="auto"/>
              <w:right w:val="single" w:sz="8" w:color="auto"/>
            </w:tcBorders>
          </w:tcPr>
          <w:p>
            <w:pPr>
              <w:spacing w:after="0"/>
              <w:rPr>
                <w:sz w:val="24"/>
                <w:szCs w:val="24"/>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«Я в мире эмоций и чувств»</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8"/>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Раздел «Какой Я?»</w:t>
            </w:r>
          </w:p>
        </w:tc>
        <w:tc>
          <w:tcPr>
            <w:tcW w:w="10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3"/>
        </w:trPr>
        <w:tc>
          <w:tcPr>
            <w:tcW w:w="72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10</w:t>
            </w:r>
          </w:p>
        </w:tc>
        <w:tc>
          <w:tcPr>
            <w:tcW w:w="552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Урок молчания и думания. Мой идеал</w:t>
            </w:r>
          </w:p>
        </w:tc>
        <w:tc>
          <w:tcPr>
            <w:tcW w:w="10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Разум сердца</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Стрелы моей совести</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13</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Моя душа – маленькая планета</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8"/>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14</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Моя душа – маленькая планета</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15</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Урок размышления. «Душа обязана трудиться»</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16</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Урок размышления. «Душа обязана трудиться»</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8"/>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Раздел «Я живу среди людей»</w:t>
            </w: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3"/>
        </w:trPr>
        <w:tc>
          <w:tcPr>
            <w:tcW w:w="72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17</w:t>
            </w:r>
          </w:p>
        </w:tc>
        <w:tc>
          <w:tcPr>
            <w:tcW w:w="552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Тепло домашнего очага</w:t>
            </w:r>
          </w:p>
        </w:tc>
        <w:tc>
          <w:tcPr>
            <w:tcW w:w="10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18</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 миру с добром – мир добрее станет</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8"/>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19</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Труд на благо Отечества и на пользу ближнего</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20</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 зарывай свой талант</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21</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Человек ответственен за свои поступки</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22</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Обида и прощение</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1"/>
        </w:trPr>
        <w:tc>
          <w:tcPr>
            <w:tcW w:w="7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23</w:t>
            </w:r>
          </w:p>
        </w:tc>
        <w:tc>
          <w:tcPr>
            <w:tcW w:w="55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Урок размышления. Активное отношение к добру</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злу в обществе</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24</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Следовать мудрым советам</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25</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Следовать мудрым советам</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3"/>
        </w:trPr>
        <w:tc>
          <w:tcPr>
            <w:tcW w:w="72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26</w:t>
            </w:r>
          </w:p>
        </w:tc>
        <w:tc>
          <w:tcPr>
            <w:tcW w:w="5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Урок молчания и думания. Могу ли я</w:t>
            </w:r>
          </w:p>
        </w:tc>
        <w:tc>
          <w:tcPr>
            <w:tcW w:w="10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пожертвовать чем-то ради другого человека?</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8"/>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rPr>
              <w:t>Раздел «Я живу на Земле»</w:t>
            </w: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3"/>
        </w:trPr>
        <w:tc>
          <w:tcPr>
            <w:tcW w:w="72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27</w:t>
            </w:r>
          </w:p>
        </w:tc>
        <w:tc>
          <w:tcPr>
            <w:tcW w:w="552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Планета Земля. Человечество. Вселенная</w:t>
            </w:r>
          </w:p>
        </w:tc>
        <w:tc>
          <w:tcPr>
            <w:tcW w:w="10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28</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Планета Земля. Человечество. Вселенная</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1"/>
        </w:trPr>
        <w:tc>
          <w:tcPr>
            <w:tcW w:w="7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29</w:t>
            </w:r>
          </w:p>
        </w:tc>
        <w:tc>
          <w:tcPr>
            <w:tcW w:w="55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Разнообразие национальностей, культур, религий в</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мире</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1"/>
        </w:trPr>
        <w:tc>
          <w:tcPr>
            <w:tcW w:w="7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30</w:t>
            </w:r>
          </w:p>
        </w:tc>
        <w:tc>
          <w:tcPr>
            <w:tcW w:w="55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Разнообразие национальностей, культур, религий в</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мире</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3"/>
        </w:trPr>
        <w:tc>
          <w:tcPr>
            <w:tcW w:w="72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31</w:t>
            </w:r>
          </w:p>
        </w:tc>
        <w:tc>
          <w:tcPr>
            <w:tcW w:w="5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Разнообразие национальностей, культур, религий в</w:t>
            </w:r>
          </w:p>
        </w:tc>
        <w:tc>
          <w:tcPr>
            <w:tcW w:w="10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мире</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1"/>
        </w:trPr>
        <w:tc>
          <w:tcPr>
            <w:tcW w:w="7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32</w:t>
            </w:r>
          </w:p>
        </w:tc>
        <w:tc>
          <w:tcPr>
            <w:tcW w:w="55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Разнообразие национальностей, культур, религий в</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мире</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6"/>
        </w:trPr>
        <w:tc>
          <w:tcPr>
            <w:tcW w:w="72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33</w:t>
            </w:r>
          </w:p>
        </w:tc>
        <w:tc>
          <w:tcPr>
            <w:tcW w:w="55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Добрые мысли о спасении Земли</w:t>
            </w:r>
          </w:p>
        </w:tc>
        <w:tc>
          <w:tcPr>
            <w:tcW w:w="10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r>
        <w:trPr>
          <w:trHeight w:val="261"/>
        </w:trPr>
        <w:tc>
          <w:tcPr>
            <w:tcW w:w="72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34</w:t>
            </w:r>
          </w:p>
        </w:tc>
        <w:tc>
          <w:tcPr>
            <w:tcW w:w="552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Итоговое занятие с родителями  « В чем смысл</w:t>
            </w:r>
          </w:p>
        </w:tc>
        <w:tc>
          <w:tcPr>
            <w:tcW w:w="10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1</w:t>
            </w:r>
          </w:p>
        </w:tc>
        <w:tc>
          <w:tcPr>
            <w:tcW w:w="1280" w:type="dxa"/>
            <w:vAlign w:val="bottom"/>
            <w:tcBorders>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r>
      <w:tr>
        <w:trPr>
          <w:trHeight w:val="281"/>
        </w:trPr>
        <w:tc>
          <w:tcPr>
            <w:tcW w:w="720" w:type="dxa"/>
            <w:vAlign w:val="bottom"/>
            <w:tcBorders>
              <w:left w:val="single" w:sz="8" w:color="auto"/>
              <w:bottom w:val="single" w:sz="8" w:color="auto"/>
              <w:right w:val="single" w:sz="8" w:color="auto"/>
            </w:tcBorders>
          </w:tcPr>
          <w:p>
            <w:pPr>
              <w:spacing w:after="0"/>
              <w:rPr>
                <w:sz w:val="24"/>
                <w:szCs w:val="24"/>
                <w:color w:val="auto"/>
              </w:rPr>
            </w:pPr>
          </w:p>
        </w:tc>
        <w:tc>
          <w:tcPr>
            <w:tcW w:w="5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жизни человека на Земле?»</w:t>
            </w:r>
          </w:p>
        </w:tc>
        <w:tc>
          <w:tcPr>
            <w:tcW w:w="1000" w:type="dxa"/>
            <w:vAlign w:val="bottom"/>
            <w:tcBorders>
              <w:bottom w:val="single" w:sz="8" w:color="auto"/>
              <w:right w:val="single" w:sz="8" w:color="auto"/>
            </w:tcBorders>
          </w:tcPr>
          <w:p>
            <w:pPr>
              <w:spacing w:after="0"/>
              <w:rPr>
                <w:sz w:val="24"/>
                <w:szCs w:val="24"/>
                <w:color w:val="auto"/>
              </w:rPr>
            </w:pPr>
          </w:p>
        </w:tc>
        <w:tc>
          <w:tcPr>
            <w:tcW w:w="1280" w:type="dxa"/>
            <w:vAlign w:val="bottom"/>
            <w:tcBorders>
              <w:bottom w:val="single" w:sz="8" w:color="auto"/>
              <w:right w:val="single" w:sz="8" w:color="auto"/>
            </w:tcBorders>
          </w:tcPr>
          <w:p>
            <w:pPr>
              <w:spacing w:after="0"/>
              <w:rPr>
                <w:sz w:val="24"/>
                <w:szCs w:val="24"/>
                <w:color w:val="auto"/>
              </w:rPr>
            </w:pPr>
          </w:p>
        </w:tc>
        <w:tc>
          <w:tcPr>
            <w:tcW w:w="1000" w:type="dxa"/>
            <w:vAlign w:val="bottom"/>
            <w:tcBorders>
              <w:bottom w:val="single" w:sz="8" w:color="auto"/>
              <w:right w:val="single" w:sz="8" w:color="auto"/>
            </w:tcBorders>
          </w:tcPr>
          <w:p>
            <w:pPr>
              <w:spacing w:after="0"/>
              <w:rPr>
                <w:sz w:val="24"/>
                <w:szCs w:val="24"/>
                <w:color w:val="auto"/>
              </w:rPr>
            </w:pPr>
          </w:p>
        </w:tc>
      </w:tr>
      <w:tr>
        <w:trPr>
          <w:trHeight w:val="268"/>
        </w:trPr>
        <w:tc>
          <w:tcPr>
            <w:tcW w:w="720" w:type="dxa"/>
            <w:vAlign w:val="bottom"/>
            <w:tcBorders>
              <w:left w:val="single" w:sz="8" w:color="auto"/>
              <w:bottom w:val="single" w:sz="8" w:color="auto"/>
              <w:right w:val="single" w:sz="8" w:color="auto"/>
            </w:tcBorders>
          </w:tcPr>
          <w:p>
            <w:pPr>
              <w:spacing w:after="0"/>
              <w:rPr>
                <w:sz w:val="23"/>
                <w:szCs w:val="23"/>
                <w:color w:val="auto"/>
              </w:rPr>
            </w:pPr>
          </w:p>
        </w:tc>
        <w:tc>
          <w:tcPr>
            <w:tcW w:w="5520" w:type="dxa"/>
            <w:vAlign w:val="bottom"/>
            <w:tcBorders>
              <w:bottom w:val="single" w:sz="8" w:color="auto"/>
              <w:right w:val="single" w:sz="8" w:color="auto"/>
            </w:tcBorders>
          </w:tcPr>
          <w:p>
            <w:pPr>
              <w:ind w:left="4760"/>
              <w:spacing w:after="0" w:line="265"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10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34</w:t>
            </w:r>
          </w:p>
        </w:tc>
        <w:tc>
          <w:tcPr>
            <w:tcW w:w="1280" w:type="dxa"/>
            <w:vAlign w:val="bottom"/>
            <w:tcBorders>
              <w:bottom w:val="single" w:sz="8" w:color="auto"/>
              <w:right w:val="single" w:sz="8" w:color="auto"/>
            </w:tcBorders>
          </w:tcPr>
          <w:p>
            <w:pPr>
              <w:spacing w:after="0"/>
              <w:rPr>
                <w:sz w:val="23"/>
                <w:szCs w:val="23"/>
                <w:color w:val="auto"/>
              </w:rPr>
            </w:pPr>
          </w:p>
        </w:tc>
        <w:tc>
          <w:tcPr>
            <w:tcW w:w="1000" w:type="dxa"/>
            <w:vAlign w:val="bottom"/>
            <w:tcBorders>
              <w:bottom w:val="single" w:sz="8" w:color="auto"/>
              <w:right w:val="single" w:sz="8" w:color="auto"/>
            </w:tcBorders>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9500"/>
          </w:cols>
          <w:pgMar w:left="1280" w:top="1112" w:right="1126" w:bottom="428"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1099185</wp:posOffset>
            </wp:positionH>
            <wp:positionV relativeFrom="page">
              <wp:posOffset>720090</wp:posOffset>
            </wp:positionV>
            <wp:extent cx="6288405" cy="88823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288405" cy="8882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4820"/>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9026"/>
          </w:cols>
          <w:pgMar w:left="1440" w:top="1440" w:right="1440" w:bottom="428"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E87"/>
    <w:multiLevelType w:val="hybridMultilevel"/>
    <w:lvl w:ilvl="0">
      <w:lvlJc w:val="left"/>
      <w:lvlText w:val="%1."/>
      <w:numFmt w:val="decimal"/>
      <w:start w:val="2"/>
    </w:lvl>
  </w:abstractNum>
  <w:abstractNum w:abstractNumId="1">
    <w:nsid w:val="390C"/>
    <w:multiLevelType w:val="hybridMultilevel"/>
    <w:lvl w:ilvl="0">
      <w:lvlJc w:val="left"/>
      <w:lvlText w:val="№"/>
      <w:numFmt w:val="bullet"/>
      <w:start w:val="1"/>
    </w:lvl>
    <w:lvl w:ilvl="1">
      <w:lvlJc w:val="left"/>
      <w:lvlText w:val="В"/>
      <w:numFmt w:val="bullet"/>
      <w:start w:val="1"/>
    </w:lvl>
  </w:abstractNum>
  <w:abstractNum w:abstractNumId="2">
    <w:nsid w:val="F3E"/>
    <w:multiLevelType w:val="hybridMultilevel"/>
    <w:lvl w:ilvl="0">
      <w:lvlJc w:val="left"/>
      <w:lvlText w:val="%1."/>
      <w:numFmt w:val="decimal"/>
      <w:start w:val="3"/>
    </w:lvl>
  </w:abstractNum>
  <w:abstractNum w:abstractNumId="3">
    <w:nsid w:val="99"/>
    <w:multiLevelType w:val="hybridMultilevel"/>
    <w:lvl w:ilvl="0">
      <w:lvlJc w:val="left"/>
      <w:lvlText w:val="%1."/>
      <w:numFmt w:val="decimal"/>
      <w:start w:val="4"/>
    </w:lvl>
  </w:abstractNum>
  <w:abstractNum w:abstractNumId="4">
    <w:nsid w:val="124"/>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305E"/>
    <w:multiLevelType w:val="hybridMultilevel"/>
    <w:lvl w:ilvl="0">
      <w:lvlJc w:val="left"/>
      <w:lvlText w:val="-"/>
      <w:numFmt w:val="bullet"/>
      <w:start w:val="1"/>
    </w:lvl>
    <w:lvl w:ilvl="1">
      <w:lvlJc w:val="left"/>
      <w:lvlText w:val="-"/>
      <w:numFmt w:val="bullet"/>
      <w:start w:val="1"/>
    </w:lvl>
  </w:abstractNum>
  <w:abstractNum w:abstractNumId="6">
    <w:nsid w:val="440D"/>
    <w:multiLevelType w:val="hybridMultilevel"/>
    <w:lvl w:ilvl="0">
      <w:lvlJc w:val="left"/>
      <w:lvlText w:val="-"/>
      <w:numFmt w:val="bullet"/>
      <w:start w:val="1"/>
    </w:lvl>
  </w:abstractNum>
  <w:abstractNum w:abstractNumId="7">
    <w:nsid w:val="491C"/>
    <w:multiLevelType w:val="hybridMultilevel"/>
    <w:lvl w:ilvl="0">
      <w:lvlJc w:val="left"/>
      <w:lvlText w:val="-"/>
      <w:numFmt w:val="bullet"/>
      <w:start w:val="1"/>
    </w:lvl>
  </w:abstractNum>
  <w:abstractNum w:abstractNumId="8">
    <w:nsid w:val="4D06"/>
    <w:multiLevelType w:val="hybridMultilevel"/>
    <w:lvl w:ilvl="0">
      <w:lvlJc w:val="left"/>
      <w:lvlText w:val="%1"/>
      <w:numFmt w:val="decimal"/>
      <w:start w:val="1"/>
    </w:lvl>
  </w:abstractNum>
  <w:abstractNum w:abstractNumId="9">
    <w:nsid w:val="4DB7"/>
    <w:multiLevelType w:val="hybridMultilevel"/>
    <w:lvl w:ilvl="0">
      <w:lvlJc w:val="left"/>
      <w:lvlText w:val="к"/>
      <w:numFmt w:val="bullet"/>
      <w:start w:val="1"/>
    </w:lvl>
  </w:abstractNum>
  <w:abstractNum w:abstractNumId="10">
    <w:nsid w:val="1547"/>
    <w:multiLevelType w:val="hybridMultilevel"/>
    <w:lvl w:ilvl="0">
      <w:lvlJc w:val="left"/>
      <w:lvlText w:val="с"/>
      <w:numFmt w:val="bullet"/>
      <w:start w:val="1"/>
    </w:lvl>
  </w:abstractNum>
  <w:abstractNum w:abstractNumId="11">
    <w:nsid w:val="54DE"/>
    <w:multiLevelType w:val="hybridMultilevel"/>
    <w:lvl w:ilvl="0">
      <w:lvlJc w:val="left"/>
      <w:lvlText w:val="%1"/>
      <w:numFmt w:val="decimal"/>
      <w:start w:val="2"/>
    </w:lvl>
  </w:abstractNum>
  <w:abstractNum w:abstractNumId="12">
    <w:nsid w:val="39B3"/>
    <w:multiLevelType w:val="hybridMultilevel"/>
    <w:lvl w:ilvl="0">
      <w:lvlJc w:val="left"/>
      <w:lvlText w:val="\endash "/>
      <w:numFmt w:val="bullet"/>
      <w:start w:val="1"/>
    </w:lvl>
  </w:abstractNum>
  <w:abstractNum w:abstractNumId="13">
    <w:nsid w:val="2D12"/>
    <w:multiLevelType w:val="hybridMultilevel"/>
    <w:lvl w:ilvl="0">
      <w:lvlJc w:val="left"/>
      <w:lvlText w:val="%1"/>
      <w:numFmt w:val="decimal"/>
      <w:start w:val="3"/>
    </w:lvl>
  </w:abstractNum>
  <w:abstractNum w:abstractNumId="14">
    <w:nsid w:val="74D"/>
    <w:multiLevelType w:val="hybridMultilevel"/>
    <w:lvl w:ilvl="0">
      <w:lvlJc w:val="left"/>
      <w:lvlText w:val="\endash "/>
      <w:numFmt w:val="bullet"/>
      <w:start w:val="1"/>
    </w:lvl>
  </w:abstractNum>
  <w:abstractNum w:abstractNumId="15">
    <w:nsid w:val="4DC8"/>
    <w:multiLevelType w:val="hybridMultilevel"/>
    <w:lvl w:ilvl="0">
      <w:lvlJc w:val="left"/>
      <w:lvlText w:val="В"/>
      <w:numFmt w:val="bullet"/>
      <w:start w:val="1"/>
    </w:lvl>
  </w:abstractNum>
  <w:abstractNum w:abstractNumId="16">
    <w:nsid w:val="6443"/>
    <w:multiLevelType w:val="hybridMultilevel"/>
    <w:lvl w:ilvl="0">
      <w:lvlJc w:val="left"/>
      <w:lvlText w:val="%1"/>
      <w:numFmt w:val="decimal"/>
      <w:start w:val="4"/>
    </w:lvl>
  </w:abstractNum>
  <w:abstractNum w:abstractNumId="17">
    <w:nsid w:val="66BB"/>
    <w:multiLevelType w:val="hybridMultilevel"/>
    <w:lvl w:ilvl="0">
      <w:lvlJc w:val="left"/>
      <w:lvlText w:val="и"/>
      <w:numFmt w:val="bullet"/>
      <w:start w:val="1"/>
    </w:lvl>
  </w:abstractNum>
  <w:abstractNum w:abstractNumId="18">
    <w:nsid w:val="428B"/>
    <w:multiLevelType w:val="hybridMultilevel"/>
    <w:lvl w:ilvl="0">
      <w:lvlJc w:val="left"/>
      <w:lvlText w:val="К"/>
      <w:numFmt w:val="bullet"/>
      <w:start w:val="1"/>
    </w:lvl>
  </w:abstractNum>
  <w:abstractNum w:abstractNumId="19">
    <w:nsid w:val="26A6"/>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2018-01-06T22:32:59Z</dcterms:created>
  <dcterms:modified xsi:type="dcterms:W3CDTF">2018-01-06T22:32:59Z</dcterms:modified>
</cp:coreProperties>
</file>

<file path=docProps/custom.xml><?xml version="1.0" encoding="utf-8"?>
<Properties xmlns:vt="http://schemas.openxmlformats.org/officeDocument/2006/docPropsVTypes" xmlns="http://schemas.openxmlformats.org/officeDocument/2006/custom-properties"/>
</file>